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F0C" w:rsidRPr="00AB1D16" w:rsidRDefault="00631F0C" w:rsidP="00631F0C">
      <w:pPr>
        <w:autoSpaceDE w:val="0"/>
        <w:autoSpaceDN w:val="0"/>
        <w:adjustRightInd w:val="0"/>
        <w:jc w:val="right"/>
        <w:rPr>
          <w:b/>
          <w:sz w:val="24"/>
          <w:szCs w:val="24"/>
          <w:u w:val="single"/>
        </w:rPr>
      </w:pPr>
      <w:r w:rsidRPr="00AB1D16">
        <w:rPr>
          <w:b/>
          <w:sz w:val="24"/>
          <w:szCs w:val="24"/>
          <w:u w:val="single"/>
        </w:rPr>
        <w:t>MOD</w:t>
      </w:r>
      <w:r>
        <w:rPr>
          <w:b/>
          <w:sz w:val="24"/>
          <w:szCs w:val="24"/>
          <w:u w:val="single"/>
        </w:rPr>
        <w:t>ELLO</w:t>
      </w:r>
      <w:r w:rsidRPr="00AB1D16">
        <w:rPr>
          <w:b/>
          <w:sz w:val="24"/>
          <w:szCs w:val="24"/>
          <w:u w:val="single"/>
        </w:rPr>
        <w:t xml:space="preserve"> </w:t>
      </w:r>
      <w:r>
        <w:rPr>
          <w:b/>
          <w:sz w:val="24"/>
          <w:szCs w:val="24"/>
          <w:u w:val="single"/>
        </w:rPr>
        <w:t>A.2</w:t>
      </w:r>
    </w:p>
    <w:p w:rsidR="00631F0C" w:rsidRPr="00AB1D16" w:rsidRDefault="00631F0C" w:rsidP="00631F0C">
      <w:pPr>
        <w:autoSpaceDE w:val="0"/>
        <w:autoSpaceDN w:val="0"/>
        <w:adjustRightInd w:val="0"/>
        <w:jc w:val="right"/>
        <w:rPr>
          <w:i/>
          <w:sz w:val="24"/>
          <w:szCs w:val="24"/>
          <w:u w:val="single"/>
        </w:rPr>
      </w:pPr>
      <w:r w:rsidRPr="00AB1D16">
        <w:rPr>
          <w:i/>
          <w:sz w:val="24"/>
          <w:szCs w:val="24"/>
          <w:u w:val="single"/>
        </w:rPr>
        <w:t>da inserire nella busta A</w:t>
      </w:r>
    </w:p>
    <w:p w:rsidR="00631F0C" w:rsidRPr="005324A6" w:rsidRDefault="00631F0C" w:rsidP="00631F0C">
      <w:pPr>
        <w:autoSpaceDE w:val="0"/>
        <w:autoSpaceDN w:val="0"/>
        <w:adjustRightInd w:val="0"/>
        <w:jc w:val="right"/>
        <w:rPr>
          <w:b/>
          <w:sz w:val="24"/>
          <w:szCs w:val="24"/>
          <w:u w:val="single"/>
        </w:rPr>
      </w:pPr>
    </w:p>
    <w:p w:rsidR="00631F0C" w:rsidRDefault="00631F0C" w:rsidP="00631F0C">
      <w:pPr>
        <w:autoSpaceDE w:val="0"/>
        <w:autoSpaceDN w:val="0"/>
        <w:adjustRightInd w:val="0"/>
        <w:jc w:val="center"/>
        <w:rPr>
          <w:b/>
          <w:sz w:val="22"/>
          <w:szCs w:val="22"/>
        </w:rPr>
      </w:pPr>
      <w:r>
        <w:rPr>
          <w:b/>
          <w:sz w:val="22"/>
          <w:szCs w:val="22"/>
        </w:rPr>
        <w:t>DICHIARAZIONE SOSTITUTIVA</w:t>
      </w:r>
    </w:p>
    <w:p w:rsidR="00631F0C" w:rsidRDefault="00631F0C" w:rsidP="00631F0C">
      <w:pPr>
        <w:pStyle w:val="Titolo"/>
        <w:tabs>
          <w:tab w:val="left" w:pos="1620"/>
        </w:tabs>
        <w:jc w:val="both"/>
        <w:rPr>
          <w:b w:val="0"/>
        </w:rPr>
      </w:pPr>
    </w:p>
    <w:p w:rsidR="00A13AB2" w:rsidRPr="00A13AB2" w:rsidRDefault="00631F0C" w:rsidP="00A13AB2">
      <w:pPr>
        <w:tabs>
          <w:tab w:val="left" w:pos="9214"/>
        </w:tabs>
        <w:ind w:right="140"/>
        <w:jc w:val="both"/>
        <w:rPr>
          <w:sz w:val="18"/>
          <w:szCs w:val="18"/>
        </w:rPr>
      </w:pPr>
      <w:r w:rsidRPr="00A13AB2">
        <w:rPr>
          <w:sz w:val="18"/>
          <w:szCs w:val="18"/>
        </w:rPr>
        <w:t>Allegata all’istanza di partecipazione alla procedura aperta</w:t>
      </w:r>
      <w:r w:rsidRPr="00A13AB2">
        <w:rPr>
          <w:b/>
          <w:sz w:val="18"/>
          <w:szCs w:val="18"/>
        </w:rPr>
        <w:t xml:space="preserve"> </w:t>
      </w:r>
      <w:r w:rsidRPr="00A13AB2">
        <w:rPr>
          <w:sz w:val="18"/>
          <w:szCs w:val="18"/>
        </w:rPr>
        <w:t>per l’affidamento de</w:t>
      </w:r>
      <w:r w:rsidR="00A13AB2" w:rsidRPr="00A13AB2">
        <w:rPr>
          <w:sz w:val="18"/>
          <w:szCs w:val="18"/>
        </w:rPr>
        <w:t xml:space="preserve">lla redazione della progettazione esecutiva, la direzione dei lavori, la misura e contabilità ed il coordinamento della </w:t>
      </w:r>
      <w:r w:rsidR="00A13AB2">
        <w:rPr>
          <w:sz w:val="18"/>
          <w:szCs w:val="18"/>
        </w:rPr>
        <w:t xml:space="preserve">sicurezza </w:t>
      </w:r>
      <w:r w:rsidR="00A13AB2" w:rsidRPr="00A13AB2">
        <w:rPr>
          <w:sz w:val="18"/>
          <w:szCs w:val="18"/>
        </w:rPr>
        <w:t xml:space="preserve">dei lavori di ripristino dei locali del PANLAB sito al livello 1, corpo A del </w:t>
      </w:r>
      <w:proofErr w:type="spellStart"/>
      <w:r w:rsidR="00A13AB2" w:rsidRPr="00A13AB2">
        <w:rPr>
          <w:sz w:val="18"/>
          <w:szCs w:val="18"/>
        </w:rPr>
        <w:t>Dip.to</w:t>
      </w:r>
      <w:proofErr w:type="spellEnd"/>
      <w:r w:rsidR="00A13AB2" w:rsidRPr="00A13AB2">
        <w:rPr>
          <w:sz w:val="18"/>
          <w:szCs w:val="18"/>
        </w:rPr>
        <w:t xml:space="preserve"> di Veterinaria in loc. Annunziata</w:t>
      </w:r>
      <w:r w:rsidR="00A13AB2" w:rsidRPr="00A13AB2">
        <w:rPr>
          <w:b/>
          <w:sz w:val="18"/>
          <w:szCs w:val="18"/>
        </w:rPr>
        <w:t>.</w:t>
      </w:r>
    </w:p>
    <w:p w:rsidR="00631F0C" w:rsidRPr="00A13AB2" w:rsidRDefault="00631F0C" w:rsidP="00631F0C">
      <w:pPr>
        <w:jc w:val="both"/>
        <w:rPr>
          <w:sz w:val="18"/>
          <w:szCs w:val="18"/>
        </w:rPr>
      </w:pPr>
      <w:r w:rsidRPr="00A13AB2">
        <w:rPr>
          <w:b/>
          <w:sz w:val="18"/>
          <w:szCs w:val="18"/>
        </w:rPr>
        <w:t>CI</w:t>
      </w:r>
      <w:r w:rsidR="00C81DE7" w:rsidRPr="00A13AB2">
        <w:rPr>
          <w:b/>
          <w:sz w:val="18"/>
          <w:szCs w:val="18"/>
        </w:rPr>
        <w:t xml:space="preserve">G: </w:t>
      </w:r>
      <w:r w:rsidR="00C81DE7" w:rsidRPr="00A13AB2">
        <w:rPr>
          <w:sz w:val="18"/>
          <w:szCs w:val="18"/>
        </w:rPr>
        <w:t>6860351CBA.</w:t>
      </w:r>
    </w:p>
    <w:p w:rsidR="00631F0C" w:rsidRPr="00A13AB2" w:rsidRDefault="00631F0C" w:rsidP="00631F0C">
      <w:pPr>
        <w:pStyle w:val="Testodelblocco"/>
        <w:ind w:left="0" w:right="0"/>
        <w:rPr>
          <w:b/>
          <w:sz w:val="18"/>
          <w:szCs w:val="18"/>
        </w:rPr>
      </w:pPr>
    </w:p>
    <w:tbl>
      <w:tblPr>
        <w:tblW w:w="9284" w:type="dxa"/>
        <w:tblBorders>
          <w:bottom w:val="single" w:sz="4" w:space="0" w:color="auto"/>
        </w:tblBorders>
        <w:tblCellMar>
          <w:left w:w="70" w:type="dxa"/>
          <w:right w:w="70" w:type="dxa"/>
        </w:tblCellMar>
        <w:tblLook w:val="0000"/>
      </w:tblPr>
      <w:tblGrid>
        <w:gridCol w:w="851"/>
        <w:gridCol w:w="196"/>
        <w:gridCol w:w="388"/>
        <w:gridCol w:w="727"/>
        <w:gridCol w:w="1169"/>
        <w:gridCol w:w="1811"/>
        <w:gridCol w:w="234"/>
        <w:gridCol w:w="506"/>
        <w:gridCol w:w="198"/>
        <w:gridCol w:w="1361"/>
        <w:gridCol w:w="284"/>
        <w:gridCol w:w="425"/>
        <w:gridCol w:w="290"/>
        <w:gridCol w:w="844"/>
      </w:tblGrid>
      <w:tr w:rsidR="00631F0C" w:rsidRPr="002F31BC" w:rsidTr="00AB1F78">
        <w:trPr>
          <w:trHeight w:val="400"/>
        </w:trPr>
        <w:tc>
          <w:tcPr>
            <w:tcW w:w="2162" w:type="dxa"/>
            <w:gridSpan w:val="4"/>
            <w:vAlign w:val="bottom"/>
          </w:tcPr>
          <w:p w:rsidR="00631F0C" w:rsidRPr="002F31BC" w:rsidRDefault="00631F0C" w:rsidP="00AB1F78">
            <w:r w:rsidRPr="002F31BC">
              <w:t>Il/La sottoscritto/a</w:t>
            </w:r>
          </w:p>
        </w:tc>
        <w:tc>
          <w:tcPr>
            <w:tcW w:w="7122" w:type="dxa"/>
            <w:gridSpan w:val="10"/>
            <w:tcBorders>
              <w:bottom w:val="dotted" w:sz="4" w:space="0" w:color="auto"/>
            </w:tcBorders>
            <w:vAlign w:val="bottom"/>
          </w:tcPr>
          <w:p w:rsidR="00631F0C" w:rsidRPr="002F31BC" w:rsidRDefault="00631F0C" w:rsidP="00AB1F78"/>
        </w:tc>
      </w:tr>
      <w:tr w:rsidR="00631F0C" w:rsidRPr="002F31BC" w:rsidTr="00AB1F78">
        <w:trPr>
          <w:trHeight w:val="400"/>
        </w:trPr>
        <w:tc>
          <w:tcPr>
            <w:tcW w:w="1047" w:type="dxa"/>
            <w:gridSpan w:val="2"/>
            <w:vAlign w:val="bottom"/>
          </w:tcPr>
          <w:p w:rsidR="00631F0C" w:rsidRPr="002F31BC" w:rsidRDefault="00631F0C" w:rsidP="00AB1F78">
            <w:r w:rsidRPr="002F31BC">
              <w:t>nato/a a</w:t>
            </w:r>
          </w:p>
        </w:tc>
        <w:tc>
          <w:tcPr>
            <w:tcW w:w="6394" w:type="dxa"/>
            <w:gridSpan w:val="8"/>
            <w:tcBorders>
              <w:bottom w:val="dotted" w:sz="4" w:space="0" w:color="auto"/>
            </w:tcBorders>
            <w:vAlign w:val="bottom"/>
          </w:tcPr>
          <w:p w:rsidR="00631F0C" w:rsidRPr="002F31BC" w:rsidRDefault="00631F0C" w:rsidP="00AB1F78"/>
        </w:tc>
        <w:tc>
          <w:tcPr>
            <w:tcW w:w="284" w:type="dxa"/>
            <w:vAlign w:val="bottom"/>
          </w:tcPr>
          <w:p w:rsidR="00631F0C" w:rsidRPr="002F31BC" w:rsidRDefault="00631F0C" w:rsidP="00AB1F78">
            <w:r w:rsidRPr="002F31BC">
              <w:t>il</w:t>
            </w:r>
          </w:p>
        </w:tc>
        <w:tc>
          <w:tcPr>
            <w:tcW w:w="1559" w:type="dxa"/>
            <w:gridSpan w:val="3"/>
            <w:tcBorders>
              <w:bottom w:val="dotted" w:sz="4" w:space="0" w:color="auto"/>
            </w:tcBorders>
            <w:vAlign w:val="bottom"/>
          </w:tcPr>
          <w:p w:rsidR="00631F0C" w:rsidRPr="002F31BC" w:rsidRDefault="00631F0C" w:rsidP="00AB1F78"/>
        </w:tc>
      </w:tr>
      <w:tr w:rsidR="00631F0C" w:rsidRPr="002F31BC" w:rsidTr="00AB1F78">
        <w:trPr>
          <w:trHeight w:val="400"/>
        </w:trPr>
        <w:tc>
          <w:tcPr>
            <w:tcW w:w="1435" w:type="dxa"/>
            <w:gridSpan w:val="3"/>
            <w:vAlign w:val="bottom"/>
          </w:tcPr>
          <w:p w:rsidR="00631F0C" w:rsidRPr="002F31BC" w:rsidRDefault="00631F0C" w:rsidP="00AB1F78">
            <w:r w:rsidRPr="002F31BC">
              <w:t>residente a</w:t>
            </w:r>
          </w:p>
        </w:tc>
        <w:tc>
          <w:tcPr>
            <w:tcW w:w="3941" w:type="dxa"/>
            <w:gridSpan w:val="4"/>
            <w:tcBorders>
              <w:bottom w:val="dotted" w:sz="4" w:space="0" w:color="auto"/>
            </w:tcBorders>
            <w:vAlign w:val="bottom"/>
          </w:tcPr>
          <w:p w:rsidR="00631F0C" w:rsidRPr="002F31BC" w:rsidRDefault="00631F0C" w:rsidP="00AB1F78"/>
        </w:tc>
        <w:tc>
          <w:tcPr>
            <w:tcW w:w="506" w:type="dxa"/>
            <w:tcBorders>
              <w:bottom w:val="nil"/>
            </w:tcBorders>
            <w:vAlign w:val="bottom"/>
          </w:tcPr>
          <w:p w:rsidR="00631F0C" w:rsidRPr="002F31BC" w:rsidRDefault="00631F0C" w:rsidP="00AB1F78">
            <w:r w:rsidRPr="002F31BC">
              <w:t>Via</w:t>
            </w:r>
          </w:p>
        </w:tc>
        <w:tc>
          <w:tcPr>
            <w:tcW w:w="2268" w:type="dxa"/>
            <w:gridSpan w:val="4"/>
            <w:tcBorders>
              <w:bottom w:val="dotted" w:sz="4" w:space="0" w:color="auto"/>
            </w:tcBorders>
            <w:vAlign w:val="bottom"/>
          </w:tcPr>
          <w:p w:rsidR="00631F0C" w:rsidRPr="002F31BC" w:rsidRDefault="00631F0C" w:rsidP="00AB1F78"/>
        </w:tc>
        <w:tc>
          <w:tcPr>
            <w:tcW w:w="290" w:type="dxa"/>
            <w:tcBorders>
              <w:bottom w:val="nil"/>
            </w:tcBorders>
            <w:vAlign w:val="bottom"/>
          </w:tcPr>
          <w:p w:rsidR="00631F0C" w:rsidRPr="002F31BC" w:rsidRDefault="00631F0C" w:rsidP="00AB1F78">
            <w:r w:rsidRPr="002F31BC">
              <w:t>n.</w:t>
            </w:r>
          </w:p>
        </w:tc>
        <w:tc>
          <w:tcPr>
            <w:tcW w:w="844" w:type="dxa"/>
            <w:tcBorders>
              <w:bottom w:val="dotted" w:sz="4" w:space="0" w:color="auto"/>
            </w:tcBorders>
            <w:vAlign w:val="bottom"/>
          </w:tcPr>
          <w:p w:rsidR="00631F0C" w:rsidRPr="002F31BC" w:rsidRDefault="00631F0C" w:rsidP="00AB1F78"/>
        </w:tc>
      </w:tr>
      <w:tr w:rsidR="00631F0C" w:rsidRPr="002F31BC" w:rsidTr="00AB1F78">
        <w:trPr>
          <w:trHeight w:val="400"/>
        </w:trPr>
        <w:tc>
          <w:tcPr>
            <w:tcW w:w="3331" w:type="dxa"/>
            <w:gridSpan w:val="5"/>
            <w:vAlign w:val="bottom"/>
          </w:tcPr>
          <w:p w:rsidR="00631F0C" w:rsidRPr="002F31BC" w:rsidRDefault="00631F0C" w:rsidP="00AB1F78">
            <w:r w:rsidRPr="002F31BC">
              <w:rPr>
                <w:sz w:val="22"/>
                <w:szCs w:val="22"/>
              </w:rPr>
              <w:t xml:space="preserve">in  qualità di </w:t>
            </w:r>
            <w:r>
              <w:rPr>
                <w:sz w:val="22"/>
                <w:szCs w:val="22"/>
              </w:rPr>
              <w:t>(</w:t>
            </w:r>
            <w:r w:rsidRPr="0044697F">
              <w:rPr>
                <w:i/>
                <w:sz w:val="18"/>
                <w:szCs w:val="18"/>
              </w:rPr>
              <w:t>indicare la carica sociale</w:t>
            </w:r>
            <w:r>
              <w:rPr>
                <w:sz w:val="22"/>
                <w:szCs w:val="22"/>
              </w:rPr>
              <w:t>)</w:t>
            </w:r>
          </w:p>
        </w:tc>
        <w:tc>
          <w:tcPr>
            <w:tcW w:w="5953" w:type="dxa"/>
            <w:gridSpan w:val="9"/>
            <w:tcBorders>
              <w:bottom w:val="dotted" w:sz="4" w:space="0" w:color="auto"/>
            </w:tcBorders>
            <w:vAlign w:val="bottom"/>
          </w:tcPr>
          <w:p w:rsidR="00631F0C" w:rsidRPr="002F31BC" w:rsidRDefault="00631F0C" w:rsidP="00AB1F78"/>
        </w:tc>
      </w:tr>
      <w:tr w:rsidR="00631F0C" w:rsidRPr="002F31BC" w:rsidTr="00AB1F78">
        <w:trPr>
          <w:trHeight w:val="400"/>
        </w:trPr>
        <w:tc>
          <w:tcPr>
            <w:tcW w:w="1435" w:type="dxa"/>
            <w:gridSpan w:val="3"/>
            <w:vAlign w:val="bottom"/>
          </w:tcPr>
          <w:p w:rsidR="00631F0C" w:rsidRPr="002F31BC" w:rsidRDefault="00631F0C" w:rsidP="00AB1F78">
            <w:r>
              <w:t>dell’</w:t>
            </w:r>
            <w:proofErr w:type="spellStart"/>
            <w:r>
              <w:t>O.E.</w:t>
            </w:r>
            <w:proofErr w:type="spellEnd"/>
          </w:p>
        </w:tc>
        <w:tc>
          <w:tcPr>
            <w:tcW w:w="7849" w:type="dxa"/>
            <w:gridSpan w:val="11"/>
            <w:tcBorders>
              <w:top w:val="nil"/>
              <w:bottom w:val="dotted" w:sz="4" w:space="0" w:color="auto"/>
            </w:tcBorders>
            <w:vAlign w:val="bottom"/>
          </w:tcPr>
          <w:p w:rsidR="00631F0C" w:rsidRPr="002F31BC" w:rsidRDefault="00631F0C" w:rsidP="00AB1F78"/>
        </w:tc>
      </w:tr>
      <w:tr w:rsidR="00631F0C" w:rsidRPr="002F31BC" w:rsidTr="00AB1F78">
        <w:trPr>
          <w:trHeight w:val="400"/>
        </w:trPr>
        <w:tc>
          <w:tcPr>
            <w:tcW w:w="1435" w:type="dxa"/>
            <w:gridSpan w:val="3"/>
            <w:vAlign w:val="bottom"/>
          </w:tcPr>
          <w:p w:rsidR="00631F0C" w:rsidRPr="002F31BC" w:rsidRDefault="00631F0C" w:rsidP="00AB1F78">
            <w:r w:rsidRPr="002F31BC">
              <w:t>con sede in</w:t>
            </w:r>
          </w:p>
        </w:tc>
        <w:tc>
          <w:tcPr>
            <w:tcW w:w="3941" w:type="dxa"/>
            <w:gridSpan w:val="4"/>
            <w:tcBorders>
              <w:top w:val="dotted" w:sz="4" w:space="0" w:color="auto"/>
              <w:bottom w:val="dotted" w:sz="4" w:space="0" w:color="auto"/>
            </w:tcBorders>
            <w:vAlign w:val="bottom"/>
          </w:tcPr>
          <w:p w:rsidR="00631F0C" w:rsidRPr="002F31BC" w:rsidRDefault="00631F0C" w:rsidP="00AB1F78"/>
        </w:tc>
        <w:tc>
          <w:tcPr>
            <w:tcW w:w="506" w:type="dxa"/>
            <w:tcBorders>
              <w:top w:val="dotted" w:sz="4" w:space="0" w:color="auto"/>
            </w:tcBorders>
            <w:vAlign w:val="bottom"/>
          </w:tcPr>
          <w:p w:rsidR="00631F0C" w:rsidRPr="002F31BC" w:rsidRDefault="00631F0C" w:rsidP="00AB1F78">
            <w:r w:rsidRPr="002F31BC">
              <w:t>Via</w:t>
            </w:r>
          </w:p>
        </w:tc>
        <w:tc>
          <w:tcPr>
            <w:tcW w:w="2268" w:type="dxa"/>
            <w:gridSpan w:val="4"/>
            <w:tcBorders>
              <w:top w:val="dotted" w:sz="4" w:space="0" w:color="auto"/>
              <w:bottom w:val="dotted" w:sz="4" w:space="0" w:color="auto"/>
            </w:tcBorders>
            <w:vAlign w:val="bottom"/>
          </w:tcPr>
          <w:p w:rsidR="00631F0C" w:rsidRPr="002F31BC" w:rsidRDefault="00631F0C" w:rsidP="00AB1F78"/>
        </w:tc>
        <w:tc>
          <w:tcPr>
            <w:tcW w:w="290" w:type="dxa"/>
            <w:tcBorders>
              <w:top w:val="dotted" w:sz="4" w:space="0" w:color="auto"/>
              <w:bottom w:val="nil"/>
            </w:tcBorders>
            <w:vAlign w:val="bottom"/>
          </w:tcPr>
          <w:p w:rsidR="00631F0C" w:rsidRPr="002F31BC" w:rsidRDefault="00631F0C" w:rsidP="00AB1F78">
            <w:r w:rsidRPr="002F31BC">
              <w:t>n.</w:t>
            </w:r>
          </w:p>
        </w:tc>
        <w:tc>
          <w:tcPr>
            <w:tcW w:w="844" w:type="dxa"/>
            <w:tcBorders>
              <w:top w:val="dotted" w:sz="4" w:space="0" w:color="auto"/>
              <w:bottom w:val="dotted" w:sz="4" w:space="0" w:color="auto"/>
            </w:tcBorders>
            <w:vAlign w:val="bottom"/>
          </w:tcPr>
          <w:p w:rsidR="00631F0C" w:rsidRPr="002F31BC" w:rsidRDefault="00631F0C" w:rsidP="00AB1F78"/>
        </w:tc>
      </w:tr>
      <w:tr w:rsidR="00631F0C" w:rsidRPr="002F31BC" w:rsidTr="00AB1F78">
        <w:trPr>
          <w:trHeight w:val="400"/>
        </w:trPr>
        <w:tc>
          <w:tcPr>
            <w:tcW w:w="851" w:type="dxa"/>
            <w:tcBorders>
              <w:bottom w:val="nil"/>
            </w:tcBorders>
            <w:vAlign w:val="bottom"/>
          </w:tcPr>
          <w:p w:rsidR="00631F0C" w:rsidRPr="002F31BC" w:rsidRDefault="00631F0C" w:rsidP="00AB1F78">
            <w:r w:rsidRPr="002F31BC">
              <w:t>n. tel.</w:t>
            </w:r>
          </w:p>
        </w:tc>
        <w:tc>
          <w:tcPr>
            <w:tcW w:w="4291" w:type="dxa"/>
            <w:gridSpan w:val="5"/>
            <w:tcBorders>
              <w:bottom w:val="dotted" w:sz="4" w:space="0" w:color="auto"/>
            </w:tcBorders>
            <w:vAlign w:val="bottom"/>
          </w:tcPr>
          <w:p w:rsidR="00631F0C" w:rsidRPr="002F31BC" w:rsidRDefault="00631F0C" w:rsidP="00AB1F78"/>
        </w:tc>
        <w:tc>
          <w:tcPr>
            <w:tcW w:w="740" w:type="dxa"/>
            <w:gridSpan w:val="2"/>
            <w:tcBorders>
              <w:bottom w:val="nil"/>
            </w:tcBorders>
            <w:vAlign w:val="bottom"/>
          </w:tcPr>
          <w:p w:rsidR="00631F0C" w:rsidRPr="002F31BC" w:rsidRDefault="00631F0C" w:rsidP="00AB1F78">
            <w:r w:rsidRPr="002F31BC">
              <w:t>n. fax</w:t>
            </w:r>
          </w:p>
        </w:tc>
        <w:tc>
          <w:tcPr>
            <w:tcW w:w="3402" w:type="dxa"/>
            <w:gridSpan w:val="6"/>
            <w:tcBorders>
              <w:bottom w:val="dotted" w:sz="4" w:space="0" w:color="auto"/>
            </w:tcBorders>
            <w:vAlign w:val="bottom"/>
          </w:tcPr>
          <w:p w:rsidR="00631F0C" w:rsidRPr="002F31BC" w:rsidRDefault="00631F0C" w:rsidP="00AB1F78"/>
        </w:tc>
      </w:tr>
      <w:tr w:rsidR="00631F0C" w:rsidRPr="002F31BC" w:rsidTr="00AB1F78">
        <w:trPr>
          <w:trHeight w:val="400"/>
        </w:trPr>
        <w:tc>
          <w:tcPr>
            <w:tcW w:w="851" w:type="dxa"/>
            <w:tcBorders>
              <w:bottom w:val="nil"/>
            </w:tcBorders>
            <w:vAlign w:val="bottom"/>
          </w:tcPr>
          <w:p w:rsidR="00631F0C" w:rsidRPr="002F31BC" w:rsidRDefault="00631F0C" w:rsidP="00AB1F78">
            <w:proofErr w:type="spellStart"/>
            <w:r>
              <w:t>P.E.C.</w:t>
            </w:r>
            <w:proofErr w:type="spellEnd"/>
          </w:p>
        </w:tc>
        <w:tc>
          <w:tcPr>
            <w:tcW w:w="4291" w:type="dxa"/>
            <w:gridSpan w:val="5"/>
            <w:tcBorders>
              <w:bottom w:val="dotted" w:sz="4" w:space="0" w:color="auto"/>
            </w:tcBorders>
            <w:vAlign w:val="bottom"/>
          </w:tcPr>
          <w:p w:rsidR="00631F0C" w:rsidRPr="002F31BC" w:rsidRDefault="00631F0C" w:rsidP="00AB1F78"/>
        </w:tc>
        <w:tc>
          <w:tcPr>
            <w:tcW w:w="740" w:type="dxa"/>
            <w:gridSpan w:val="2"/>
            <w:tcBorders>
              <w:bottom w:val="nil"/>
            </w:tcBorders>
            <w:vAlign w:val="bottom"/>
          </w:tcPr>
          <w:p w:rsidR="00631F0C" w:rsidRPr="002F31BC" w:rsidRDefault="00631F0C" w:rsidP="00AB1F78">
            <w:r>
              <w:t>e- mail</w:t>
            </w:r>
          </w:p>
        </w:tc>
        <w:tc>
          <w:tcPr>
            <w:tcW w:w="3402" w:type="dxa"/>
            <w:gridSpan w:val="6"/>
            <w:tcBorders>
              <w:bottom w:val="dotted" w:sz="4" w:space="0" w:color="auto"/>
            </w:tcBorders>
            <w:vAlign w:val="bottom"/>
          </w:tcPr>
          <w:p w:rsidR="00631F0C" w:rsidRPr="002F31BC" w:rsidRDefault="00631F0C" w:rsidP="00AB1F78"/>
        </w:tc>
      </w:tr>
      <w:tr w:rsidR="00631F0C" w:rsidRPr="002F31BC" w:rsidTr="00AB1F78">
        <w:trPr>
          <w:trHeight w:val="400"/>
        </w:trPr>
        <w:tc>
          <w:tcPr>
            <w:tcW w:w="851" w:type="dxa"/>
            <w:tcBorders>
              <w:bottom w:val="nil"/>
            </w:tcBorders>
            <w:vAlign w:val="bottom"/>
          </w:tcPr>
          <w:p w:rsidR="00631F0C" w:rsidRPr="002F31BC" w:rsidRDefault="00631F0C" w:rsidP="00AB1F78">
            <w:r w:rsidRPr="002F31BC">
              <w:t>C.F.</w:t>
            </w:r>
          </w:p>
        </w:tc>
        <w:tc>
          <w:tcPr>
            <w:tcW w:w="4291" w:type="dxa"/>
            <w:gridSpan w:val="5"/>
            <w:tcBorders>
              <w:bottom w:val="dotted" w:sz="4" w:space="0" w:color="auto"/>
            </w:tcBorders>
            <w:vAlign w:val="bottom"/>
          </w:tcPr>
          <w:p w:rsidR="00631F0C" w:rsidRPr="002F31BC" w:rsidRDefault="00631F0C" w:rsidP="00AB1F78"/>
        </w:tc>
        <w:tc>
          <w:tcPr>
            <w:tcW w:w="938" w:type="dxa"/>
            <w:gridSpan w:val="3"/>
            <w:tcBorders>
              <w:bottom w:val="nil"/>
            </w:tcBorders>
            <w:vAlign w:val="bottom"/>
          </w:tcPr>
          <w:p w:rsidR="00631F0C" w:rsidRPr="002F31BC" w:rsidRDefault="00631F0C" w:rsidP="00AB1F78">
            <w:r w:rsidRPr="002F31BC">
              <w:t>P. IVA</w:t>
            </w:r>
          </w:p>
        </w:tc>
        <w:tc>
          <w:tcPr>
            <w:tcW w:w="3204" w:type="dxa"/>
            <w:gridSpan w:val="5"/>
            <w:tcBorders>
              <w:bottom w:val="dotted" w:sz="4" w:space="0" w:color="auto"/>
            </w:tcBorders>
            <w:vAlign w:val="bottom"/>
          </w:tcPr>
          <w:p w:rsidR="00631F0C" w:rsidRPr="002F31BC" w:rsidRDefault="00631F0C" w:rsidP="00AB1F78"/>
        </w:tc>
      </w:tr>
    </w:tbl>
    <w:p w:rsidR="00631F0C" w:rsidRDefault="00631F0C" w:rsidP="00631F0C">
      <w:pPr>
        <w:pStyle w:val="Corpodeltesto21"/>
        <w:spacing w:before="120"/>
        <w:ind w:left="0"/>
        <w:rPr>
          <w:rFonts w:ascii="Times New Roman" w:hAnsi="Times New Roman"/>
          <w:sz w:val="22"/>
          <w:szCs w:val="22"/>
        </w:rPr>
      </w:pPr>
      <w:r>
        <w:rPr>
          <w:rFonts w:ascii="Times New Roman" w:hAnsi="Times New Roman"/>
          <w:sz w:val="22"/>
          <w:szCs w:val="22"/>
        </w:rPr>
        <w:t xml:space="preserve">consapevole delle sanzioni penali previste dagli artt. 75 e 76 del DPR 445/2000 e </w:t>
      </w:r>
      <w:proofErr w:type="spellStart"/>
      <w:r>
        <w:rPr>
          <w:rFonts w:ascii="Times New Roman" w:hAnsi="Times New Roman"/>
          <w:sz w:val="22"/>
          <w:szCs w:val="22"/>
        </w:rPr>
        <w:t>s.m.i.</w:t>
      </w:r>
      <w:proofErr w:type="spellEnd"/>
      <w:r>
        <w:rPr>
          <w:rFonts w:ascii="Times New Roman" w:hAnsi="Times New Roman"/>
          <w:sz w:val="22"/>
          <w:szCs w:val="22"/>
        </w:rPr>
        <w:t xml:space="preserve"> per le ipotesi di falsità in atti e dichiarazioni mendaci, ivi indicate,</w:t>
      </w:r>
    </w:p>
    <w:p w:rsidR="002F52F8" w:rsidRDefault="002F52F8" w:rsidP="00631F0C">
      <w:pPr>
        <w:pStyle w:val="Corpodeltesto21"/>
        <w:spacing w:before="120"/>
        <w:ind w:left="0"/>
        <w:rPr>
          <w:rFonts w:ascii="Times New Roman" w:hAnsi="Times New Roman"/>
          <w:sz w:val="22"/>
          <w:szCs w:val="22"/>
        </w:rPr>
      </w:pPr>
    </w:p>
    <w:p w:rsidR="00631F0C" w:rsidRPr="002F52F8" w:rsidRDefault="00631F0C" w:rsidP="002F52F8">
      <w:pPr>
        <w:pStyle w:val="Corpodeltesto21"/>
        <w:spacing w:before="120"/>
        <w:ind w:left="0"/>
        <w:jc w:val="center"/>
        <w:rPr>
          <w:rFonts w:ascii="Times New Roman" w:hAnsi="Times New Roman"/>
          <w:sz w:val="22"/>
          <w:szCs w:val="22"/>
        </w:rPr>
      </w:pPr>
      <w:r w:rsidRPr="0099607B">
        <w:rPr>
          <w:rFonts w:ascii="Times New Roman" w:hAnsi="Times New Roman"/>
          <w:b/>
          <w:sz w:val="22"/>
          <w:szCs w:val="22"/>
        </w:rPr>
        <w:t>D</w:t>
      </w:r>
      <w:r>
        <w:rPr>
          <w:rFonts w:ascii="Times New Roman" w:hAnsi="Times New Roman"/>
          <w:b/>
          <w:sz w:val="22"/>
          <w:szCs w:val="22"/>
        </w:rPr>
        <w:t xml:space="preserve"> </w:t>
      </w:r>
      <w:r w:rsidRPr="0099607B">
        <w:rPr>
          <w:rFonts w:ascii="Times New Roman" w:hAnsi="Times New Roman"/>
          <w:b/>
          <w:sz w:val="22"/>
          <w:szCs w:val="22"/>
        </w:rPr>
        <w:t>I</w:t>
      </w:r>
      <w:r>
        <w:rPr>
          <w:rFonts w:ascii="Times New Roman" w:hAnsi="Times New Roman"/>
          <w:b/>
          <w:sz w:val="22"/>
          <w:szCs w:val="22"/>
        </w:rPr>
        <w:t xml:space="preserve"> </w:t>
      </w:r>
      <w:r w:rsidRPr="0099607B">
        <w:rPr>
          <w:rFonts w:ascii="Times New Roman" w:hAnsi="Times New Roman"/>
          <w:b/>
          <w:sz w:val="22"/>
          <w:szCs w:val="22"/>
        </w:rPr>
        <w:t>C</w:t>
      </w:r>
      <w:r>
        <w:rPr>
          <w:rFonts w:ascii="Times New Roman" w:hAnsi="Times New Roman"/>
          <w:b/>
          <w:sz w:val="22"/>
          <w:szCs w:val="22"/>
        </w:rPr>
        <w:t xml:space="preserve"> </w:t>
      </w:r>
      <w:r w:rsidRPr="0099607B">
        <w:rPr>
          <w:rFonts w:ascii="Times New Roman" w:hAnsi="Times New Roman"/>
          <w:b/>
          <w:sz w:val="22"/>
          <w:szCs w:val="22"/>
        </w:rPr>
        <w:t>H</w:t>
      </w:r>
      <w:r>
        <w:rPr>
          <w:rFonts w:ascii="Times New Roman" w:hAnsi="Times New Roman"/>
          <w:b/>
          <w:sz w:val="22"/>
          <w:szCs w:val="22"/>
        </w:rPr>
        <w:t xml:space="preserve"> </w:t>
      </w:r>
      <w:r w:rsidRPr="0099607B">
        <w:rPr>
          <w:rFonts w:ascii="Times New Roman" w:hAnsi="Times New Roman"/>
          <w:b/>
          <w:sz w:val="22"/>
          <w:szCs w:val="22"/>
        </w:rPr>
        <w:t>I</w:t>
      </w:r>
      <w:r>
        <w:rPr>
          <w:rFonts w:ascii="Times New Roman" w:hAnsi="Times New Roman"/>
          <w:b/>
          <w:sz w:val="22"/>
          <w:szCs w:val="22"/>
        </w:rPr>
        <w:t xml:space="preserve"> </w:t>
      </w:r>
      <w:r w:rsidRPr="0099607B">
        <w:rPr>
          <w:rFonts w:ascii="Times New Roman" w:hAnsi="Times New Roman"/>
          <w:b/>
          <w:sz w:val="22"/>
          <w:szCs w:val="22"/>
        </w:rPr>
        <w:t>A</w:t>
      </w:r>
      <w:r>
        <w:rPr>
          <w:rFonts w:ascii="Times New Roman" w:hAnsi="Times New Roman"/>
          <w:b/>
          <w:sz w:val="22"/>
          <w:szCs w:val="22"/>
        </w:rPr>
        <w:t xml:space="preserve"> </w:t>
      </w:r>
      <w:r w:rsidRPr="0099607B">
        <w:rPr>
          <w:rFonts w:ascii="Times New Roman" w:hAnsi="Times New Roman"/>
          <w:b/>
          <w:sz w:val="22"/>
          <w:szCs w:val="22"/>
        </w:rPr>
        <w:t>R</w:t>
      </w:r>
      <w:r>
        <w:rPr>
          <w:rFonts w:ascii="Times New Roman" w:hAnsi="Times New Roman"/>
          <w:b/>
          <w:sz w:val="22"/>
          <w:szCs w:val="22"/>
        </w:rPr>
        <w:t xml:space="preserve"> </w:t>
      </w:r>
      <w:r w:rsidRPr="0099607B">
        <w:rPr>
          <w:rFonts w:ascii="Times New Roman" w:hAnsi="Times New Roman"/>
          <w:b/>
          <w:sz w:val="22"/>
          <w:szCs w:val="22"/>
        </w:rPr>
        <w:t>A</w:t>
      </w:r>
    </w:p>
    <w:p w:rsidR="00631F0C" w:rsidRDefault="00631F0C" w:rsidP="00631F0C">
      <w:pPr>
        <w:pStyle w:val="Corpodeltesto21"/>
        <w:spacing w:before="120"/>
        <w:ind w:left="0"/>
        <w:jc w:val="center"/>
        <w:rPr>
          <w:rFonts w:ascii="Times New Roman" w:hAnsi="Times New Roman"/>
          <w:i/>
          <w:sz w:val="22"/>
          <w:szCs w:val="22"/>
        </w:rPr>
      </w:pPr>
      <w:r>
        <w:rPr>
          <w:rFonts w:ascii="Times New Roman" w:hAnsi="Times New Roman"/>
          <w:i/>
          <w:sz w:val="22"/>
          <w:szCs w:val="22"/>
        </w:rPr>
        <w:t xml:space="preserve">Ai sensi degli artt. 46 e 47 del DPR 445/2000 e </w:t>
      </w:r>
      <w:proofErr w:type="spellStart"/>
      <w:r>
        <w:rPr>
          <w:rFonts w:ascii="Times New Roman" w:hAnsi="Times New Roman"/>
          <w:i/>
          <w:sz w:val="22"/>
          <w:szCs w:val="22"/>
        </w:rPr>
        <w:t>s.m.i.</w:t>
      </w:r>
      <w:proofErr w:type="spellEnd"/>
    </w:p>
    <w:p w:rsidR="00631F0C" w:rsidRPr="006141ED" w:rsidRDefault="00631F0C" w:rsidP="00631F0C">
      <w:pPr>
        <w:pStyle w:val="Corpodeltesto21"/>
        <w:spacing w:before="120"/>
        <w:ind w:left="0"/>
        <w:jc w:val="center"/>
        <w:rPr>
          <w:rFonts w:ascii="Times New Roman" w:hAnsi="Times New Roman"/>
          <w:i/>
          <w:sz w:val="22"/>
          <w:szCs w:val="22"/>
        </w:rPr>
      </w:pPr>
    </w:p>
    <w:p w:rsidR="00631F0C" w:rsidRDefault="00631F0C" w:rsidP="00631F0C">
      <w:pPr>
        <w:pStyle w:val="Corpodeltesto21"/>
        <w:numPr>
          <w:ilvl w:val="0"/>
          <w:numId w:val="1"/>
        </w:numPr>
        <w:spacing w:before="120" w:line="240" w:lineRule="exact"/>
        <w:rPr>
          <w:rFonts w:ascii="Times New Roman" w:hAnsi="Times New Roman"/>
          <w:sz w:val="22"/>
          <w:szCs w:val="22"/>
        </w:rPr>
      </w:pPr>
      <w:r>
        <w:rPr>
          <w:rFonts w:ascii="Times New Roman" w:hAnsi="Times New Roman"/>
          <w:sz w:val="22"/>
          <w:szCs w:val="22"/>
        </w:rPr>
        <w:t>d</w:t>
      </w:r>
      <w:r w:rsidRPr="004D7831">
        <w:rPr>
          <w:rFonts w:ascii="Times New Roman" w:hAnsi="Times New Roman"/>
          <w:sz w:val="22"/>
          <w:szCs w:val="22"/>
        </w:rPr>
        <w:t xml:space="preserve">i non trovarsi </w:t>
      </w:r>
      <w:r>
        <w:rPr>
          <w:rFonts w:ascii="Times New Roman" w:hAnsi="Times New Roman"/>
          <w:sz w:val="22"/>
          <w:szCs w:val="22"/>
        </w:rPr>
        <w:t xml:space="preserve">nelle condizioni di cui all’art. 80, commi 1,2,3,4,5 e 7 del D. </w:t>
      </w:r>
      <w:proofErr w:type="spellStart"/>
      <w:r>
        <w:rPr>
          <w:rFonts w:ascii="Times New Roman" w:hAnsi="Times New Roman"/>
          <w:sz w:val="22"/>
          <w:szCs w:val="22"/>
        </w:rPr>
        <w:t>Lgs</w:t>
      </w:r>
      <w:proofErr w:type="spellEnd"/>
      <w:r>
        <w:rPr>
          <w:rFonts w:ascii="Times New Roman" w:hAnsi="Times New Roman"/>
          <w:sz w:val="22"/>
          <w:szCs w:val="22"/>
        </w:rPr>
        <w:t>. N. 50/2016, e in particolare:</w:t>
      </w:r>
    </w:p>
    <w:p w:rsidR="00631F0C" w:rsidRPr="009D55F7" w:rsidRDefault="00631F0C" w:rsidP="00631F0C">
      <w:pPr>
        <w:pStyle w:val="Corpodeltesto21"/>
        <w:numPr>
          <w:ilvl w:val="0"/>
          <w:numId w:val="2"/>
        </w:numPr>
        <w:spacing w:before="120" w:line="240" w:lineRule="exact"/>
        <w:rPr>
          <w:rFonts w:ascii="Times New Roman" w:hAnsi="Times New Roman"/>
          <w:sz w:val="22"/>
          <w:szCs w:val="22"/>
        </w:rPr>
      </w:pPr>
      <w:r>
        <w:rPr>
          <w:rFonts w:ascii="Times New Roman" w:hAnsi="Times New Roman"/>
          <w:sz w:val="22"/>
          <w:szCs w:val="22"/>
        </w:rPr>
        <w:t xml:space="preserve">ai sensi </w:t>
      </w:r>
      <w:r w:rsidRPr="009D55F7">
        <w:rPr>
          <w:rFonts w:ascii="Times New Roman" w:hAnsi="Times New Roman"/>
          <w:b/>
          <w:sz w:val="22"/>
          <w:szCs w:val="22"/>
        </w:rPr>
        <w:t>dell’</w:t>
      </w:r>
      <w:r>
        <w:rPr>
          <w:rFonts w:ascii="Times New Roman" w:hAnsi="Times New Roman"/>
          <w:b/>
          <w:sz w:val="22"/>
          <w:szCs w:val="22"/>
        </w:rPr>
        <w:t xml:space="preserve">art. 80, comma 1, D. </w:t>
      </w:r>
      <w:proofErr w:type="spellStart"/>
      <w:r>
        <w:rPr>
          <w:rFonts w:ascii="Times New Roman" w:hAnsi="Times New Roman"/>
          <w:b/>
          <w:sz w:val="22"/>
          <w:szCs w:val="22"/>
        </w:rPr>
        <w:t>Lgs</w:t>
      </w:r>
      <w:proofErr w:type="spellEnd"/>
      <w:r>
        <w:rPr>
          <w:rFonts w:ascii="Times New Roman" w:hAnsi="Times New Roman"/>
          <w:b/>
          <w:sz w:val="22"/>
          <w:szCs w:val="22"/>
        </w:rPr>
        <w:t xml:space="preserve">. N. 50/2016 </w:t>
      </w:r>
      <w:r>
        <w:rPr>
          <w:rFonts w:ascii="Times New Roman" w:hAnsi="Times New Roman"/>
          <w:b/>
          <w:i/>
          <w:sz w:val="22"/>
          <w:szCs w:val="22"/>
        </w:rPr>
        <w:t>(</w:t>
      </w:r>
      <w:r w:rsidRPr="006141ED">
        <w:rPr>
          <w:rFonts w:ascii="Times New Roman" w:hAnsi="Times New Roman"/>
          <w:b/>
          <w:i/>
          <w:sz w:val="22"/>
          <w:szCs w:val="22"/>
          <w:u w:val="single"/>
        </w:rPr>
        <w:t>barrare la casella se pertinente</w:t>
      </w:r>
      <w:r>
        <w:rPr>
          <w:rFonts w:ascii="Times New Roman" w:hAnsi="Times New Roman"/>
          <w:b/>
          <w:i/>
          <w:sz w:val="22"/>
          <w:szCs w:val="22"/>
        </w:rPr>
        <w:t>):</w:t>
      </w:r>
    </w:p>
    <w:p w:rsidR="00631F0C" w:rsidRDefault="00631F0C" w:rsidP="00631F0C">
      <w:pPr>
        <w:pStyle w:val="Corpodeltesto21"/>
        <w:spacing w:before="120" w:line="240" w:lineRule="exact"/>
        <w:ind w:left="0"/>
        <w:rPr>
          <w:rFonts w:ascii="Times New Roman" w:hAnsi="Times New Roman"/>
          <w:sz w:val="22"/>
          <w:szCs w:val="22"/>
        </w:rPr>
      </w:pPr>
      <w:r>
        <w:rPr>
          <w:rFonts w:ascii="Times New Roman" w:hAnsi="Times New Roman"/>
          <w:sz w:val="22"/>
          <w:szCs w:val="22"/>
        </w:rPr>
        <w:t xml:space="preserve">      □ che </w:t>
      </w:r>
      <w:r>
        <w:rPr>
          <w:rFonts w:ascii="Times New Roman" w:hAnsi="Times New Roman"/>
          <w:b/>
          <w:sz w:val="22"/>
          <w:szCs w:val="22"/>
        </w:rPr>
        <w:t xml:space="preserve"> </w:t>
      </w:r>
      <w:r>
        <w:rPr>
          <w:rFonts w:ascii="Times New Roman" w:hAnsi="Times New Roman"/>
          <w:sz w:val="22"/>
          <w:szCs w:val="22"/>
        </w:rPr>
        <w:t xml:space="preserve">nei propri confronti non è stata pronunciata sentenza di condanna passata in giudicato o emesso decreto penale di condanna divenuto irrevocabile, oppure sentenza di applicazione della pena su richiesta, ai sensi dell’art. 444 del codice di procedura penale, per uno dei reati di cui alle lettere a),b),c) d), e), f) e g), dell’art. 80, com.1, D. </w:t>
      </w:r>
      <w:proofErr w:type="spellStart"/>
      <w:r>
        <w:rPr>
          <w:rFonts w:ascii="Times New Roman" w:hAnsi="Times New Roman"/>
          <w:sz w:val="22"/>
          <w:szCs w:val="22"/>
        </w:rPr>
        <w:t>Lgs</w:t>
      </w:r>
      <w:proofErr w:type="spellEnd"/>
      <w:r>
        <w:rPr>
          <w:rFonts w:ascii="Times New Roman" w:hAnsi="Times New Roman"/>
          <w:sz w:val="22"/>
          <w:szCs w:val="22"/>
        </w:rPr>
        <w:t>. 50/2016;</w:t>
      </w:r>
    </w:p>
    <w:p w:rsidR="00631F0C" w:rsidRDefault="00631F0C" w:rsidP="00631F0C">
      <w:pPr>
        <w:pStyle w:val="Corpodeltesto21"/>
        <w:spacing w:before="120" w:line="240" w:lineRule="exact"/>
        <w:ind w:left="0"/>
        <w:rPr>
          <w:rFonts w:ascii="Times New Roman" w:hAnsi="Times New Roman"/>
          <w:b/>
          <w:sz w:val="22"/>
          <w:szCs w:val="22"/>
          <w:u w:val="single"/>
        </w:rPr>
      </w:pPr>
      <w:r>
        <w:rPr>
          <w:rFonts w:ascii="Times New Roman" w:hAnsi="Times New Roman"/>
          <w:b/>
          <w:sz w:val="22"/>
          <w:szCs w:val="22"/>
          <w:u w:val="single"/>
        </w:rPr>
        <w:t>o in alternativa:</w:t>
      </w:r>
    </w:p>
    <w:p w:rsidR="00631F0C" w:rsidRDefault="00631F0C" w:rsidP="00631F0C">
      <w:pPr>
        <w:pStyle w:val="Corpodeltesto21"/>
        <w:spacing w:before="120" w:line="240" w:lineRule="exact"/>
        <w:ind w:left="0"/>
        <w:rPr>
          <w:rFonts w:ascii="Times New Roman" w:hAnsi="Times New Roman"/>
          <w:b/>
          <w:i/>
          <w:sz w:val="22"/>
          <w:szCs w:val="22"/>
        </w:rPr>
      </w:pPr>
      <w:r>
        <w:rPr>
          <w:rFonts w:ascii="Times New Roman" w:hAnsi="Times New Roman"/>
          <w:b/>
          <w:sz w:val="22"/>
          <w:szCs w:val="22"/>
        </w:rPr>
        <w:tab/>
        <w:t xml:space="preserve">ai sensi dell’art. 80, comma 7 D. </w:t>
      </w:r>
      <w:proofErr w:type="spellStart"/>
      <w:r>
        <w:rPr>
          <w:rFonts w:ascii="Times New Roman" w:hAnsi="Times New Roman"/>
          <w:b/>
          <w:sz w:val="22"/>
          <w:szCs w:val="22"/>
        </w:rPr>
        <w:t>Lgs</w:t>
      </w:r>
      <w:proofErr w:type="spellEnd"/>
      <w:r>
        <w:rPr>
          <w:rFonts w:ascii="Times New Roman" w:hAnsi="Times New Roman"/>
          <w:b/>
          <w:sz w:val="22"/>
          <w:szCs w:val="22"/>
        </w:rPr>
        <w:t xml:space="preserve">. N. 50/2016 </w:t>
      </w:r>
      <w:r>
        <w:rPr>
          <w:rFonts w:ascii="Times New Roman" w:hAnsi="Times New Roman"/>
          <w:b/>
          <w:i/>
          <w:sz w:val="22"/>
          <w:szCs w:val="22"/>
        </w:rPr>
        <w:t>(</w:t>
      </w:r>
      <w:r w:rsidRPr="006423AC">
        <w:rPr>
          <w:rFonts w:ascii="Times New Roman" w:hAnsi="Times New Roman"/>
          <w:b/>
          <w:i/>
          <w:sz w:val="22"/>
          <w:szCs w:val="22"/>
          <w:u w:val="single"/>
        </w:rPr>
        <w:t>barrare la casella che interessa</w:t>
      </w:r>
      <w:r>
        <w:rPr>
          <w:rFonts w:ascii="Times New Roman" w:hAnsi="Times New Roman"/>
          <w:b/>
          <w:i/>
          <w:sz w:val="22"/>
          <w:szCs w:val="22"/>
        </w:rPr>
        <w:t>):</w:t>
      </w:r>
    </w:p>
    <w:p w:rsidR="00631F0C" w:rsidRDefault="00631F0C" w:rsidP="00631F0C">
      <w:pPr>
        <w:pStyle w:val="Corpodeltesto21"/>
        <w:spacing w:before="120" w:line="240" w:lineRule="exact"/>
        <w:ind w:left="0"/>
        <w:rPr>
          <w:rFonts w:ascii="Times New Roman" w:hAnsi="Times New Roman"/>
          <w:sz w:val="22"/>
          <w:szCs w:val="22"/>
        </w:rPr>
      </w:pPr>
      <w:r>
        <w:rPr>
          <w:rFonts w:ascii="Times New Roman" w:hAnsi="Times New Roman"/>
          <w:sz w:val="22"/>
          <w:szCs w:val="22"/>
        </w:rPr>
        <w:tab/>
        <w:t xml:space="preserve">□ che nei propri confronti è stata pronunciata sentenza definitiva per uno dei reati di cui al comma 1 dell’art. 80, D. </w:t>
      </w:r>
      <w:proofErr w:type="spellStart"/>
      <w:r>
        <w:rPr>
          <w:rFonts w:ascii="Times New Roman" w:hAnsi="Times New Roman"/>
          <w:sz w:val="22"/>
          <w:szCs w:val="22"/>
        </w:rPr>
        <w:t>Lgs</w:t>
      </w:r>
      <w:proofErr w:type="spellEnd"/>
      <w:r>
        <w:rPr>
          <w:rFonts w:ascii="Times New Roman" w:hAnsi="Times New Roman"/>
          <w:sz w:val="22"/>
          <w:szCs w:val="22"/>
        </w:rPr>
        <w:t>. N. 50/2016 che ha imposto una pena definitiva non superiore a 18 mesi; si allega copia del provvedimento.</w:t>
      </w:r>
    </w:p>
    <w:p w:rsidR="00631F0C" w:rsidRPr="004E406C" w:rsidRDefault="00631F0C" w:rsidP="00631F0C">
      <w:pPr>
        <w:pStyle w:val="Corpodeltesto21"/>
        <w:spacing w:before="120" w:line="240" w:lineRule="exact"/>
        <w:ind w:left="0"/>
        <w:rPr>
          <w:rFonts w:ascii="Times New Roman" w:hAnsi="Times New Roman"/>
          <w:b/>
          <w:sz w:val="22"/>
          <w:szCs w:val="22"/>
          <w:u w:val="single"/>
        </w:rPr>
      </w:pPr>
      <w:r>
        <w:rPr>
          <w:rFonts w:ascii="Times New Roman" w:hAnsi="Times New Roman"/>
          <w:b/>
          <w:sz w:val="22"/>
          <w:szCs w:val="22"/>
        </w:rPr>
        <w:tab/>
      </w:r>
      <w:r w:rsidRPr="004E406C">
        <w:rPr>
          <w:rFonts w:ascii="Times New Roman" w:hAnsi="Times New Roman"/>
          <w:b/>
          <w:sz w:val="22"/>
          <w:szCs w:val="22"/>
          <w:u w:val="single"/>
        </w:rPr>
        <w:t>ovvero</w:t>
      </w:r>
    </w:p>
    <w:p w:rsidR="00631F0C" w:rsidRPr="006F2F79" w:rsidRDefault="00631F0C" w:rsidP="00631F0C">
      <w:pPr>
        <w:pStyle w:val="Corpodeltesto21"/>
        <w:spacing w:before="120" w:line="240" w:lineRule="exact"/>
        <w:ind w:left="0"/>
        <w:rPr>
          <w:rFonts w:ascii="Times New Roman" w:hAnsi="Times New Roman"/>
          <w:b/>
          <w:sz w:val="22"/>
          <w:szCs w:val="22"/>
        </w:rPr>
      </w:pPr>
      <w:r>
        <w:rPr>
          <w:rFonts w:ascii="Times New Roman" w:hAnsi="Times New Roman"/>
          <w:b/>
          <w:sz w:val="22"/>
          <w:szCs w:val="22"/>
        </w:rPr>
        <w:tab/>
      </w:r>
      <w:r>
        <w:rPr>
          <w:rFonts w:ascii="Times New Roman" w:hAnsi="Times New Roman"/>
          <w:sz w:val="22"/>
          <w:szCs w:val="22"/>
        </w:rPr>
        <w:t xml:space="preserve">□ che nei propri confronti è stata pronunciata sentenza definitiva per uno dei reati di cui al comma 1 dell’art. 80, D. </w:t>
      </w:r>
      <w:proofErr w:type="spellStart"/>
      <w:r>
        <w:rPr>
          <w:rFonts w:ascii="Times New Roman" w:hAnsi="Times New Roman"/>
          <w:sz w:val="22"/>
          <w:szCs w:val="22"/>
        </w:rPr>
        <w:t>Lgs</w:t>
      </w:r>
      <w:proofErr w:type="spellEnd"/>
      <w:r>
        <w:rPr>
          <w:rFonts w:ascii="Times New Roman" w:hAnsi="Times New Roman"/>
          <w:sz w:val="22"/>
          <w:szCs w:val="22"/>
        </w:rPr>
        <w:t>. N. 50/2016 che ha riconosciuto l’attenuante della collaborazione come definitiva per le singole fattispecie di reato; si allega copia del provvedimento.</w:t>
      </w:r>
    </w:p>
    <w:p w:rsidR="00631F0C" w:rsidRPr="00E620FE" w:rsidRDefault="00D87C9A" w:rsidP="00631F0C">
      <w:pPr>
        <w:pStyle w:val="Corpodeltesto21"/>
        <w:spacing w:before="240" w:after="120"/>
        <w:ind w:left="142"/>
        <w:rPr>
          <w:rFonts w:ascii="Times New Roman" w:hAnsi="Times New Roman"/>
          <w:b/>
        </w:rPr>
      </w:pPr>
      <w:r w:rsidRPr="00D87C9A">
        <w:rPr>
          <w:rFonts w:ascii="Times New Roman" w:hAnsi="Times New Roman"/>
          <w:b/>
          <w:noProof/>
          <w:sz w:val="22"/>
          <w:szCs w:val="22"/>
        </w:rPr>
        <w:pict>
          <v:rect id="_x0000_s1026" style="position:absolute;left:0;text-align:left;margin-left:2.6pt;margin-top:20.15pt;width:460.25pt;height:1in;z-index:251660288">
            <v:textbox>
              <w:txbxContent>
                <w:p w:rsidR="002F52F8" w:rsidRDefault="002F52F8" w:rsidP="00631F0C">
                  <w:pPr>
                    <w:rPr>
                      <w:sz w:val="16"/>
                      <w:szCs w:val="16"/>
                    </w:rPr>
                  </w:pPr>
                </w:p>
                <w:p w:rsidR="00631F0C" w:rsidRPr="002F3C6F" w:rsidRDefault="00631F0C" w:rsidP="00631F0C">
                  <w:pPr>
                    <w:rPr>
                      <w:sz w:val="16"/>
                      <w:szCs w:val="16"/>
                    </w:rPr>
                  </w:pPr>
                  <w:r w:rsidRPr="002F3C6F">
                    <w:rPr>
                      <w:sz w:val="16"/>
                      <w:szCs w:val="16"/>
                    </w:rPr>
                    <w:t xml:space="preserve">Ai </w:t>
                  </w:r>
                  <w:r>
                    <w:rPr>
                      <w:sz w:val="16"/>
                      <w:szCs w:val="16"/>
                    </w:rPr>
                    <w:t>sensi del comma 7 dell’art. 80, un operatore economico che si trovi in una delle situazioni di cui al comma 1, è ammesso a provare di aver risarcito o di essersi impegnato a risarcire qualunque danno causato dal reato o dall’illecito e di aver adottato provvedimenti concreti di carattere tecnico, organizzativo e relativi al personale idonei a prevenire ulteriori reati o illeciti. Se la stazione appaltante ritiene che le misure di cui al comma 7 sono sufficienti, l’operatore economico non è escluso dalla procedura d’appalto; viceversa dell’esclusione viene data motivata comunicazione all’operatore economico.</w:t>
                  </w:r>
                </w:p>
              </w:txbxContent>
            </v:textbox>
          </v:rect>
        </w:pict>
      </w:r>
      <w:r w:rsidR="00631F0C" w:rsidRPr="00E620FE">
        <w:rPr>
          <w:rFonts w:ascii="Times New Roman" w:hAnsi="Times New Roman"/>
          <w:b/>
        </w:rPr>
        <w:t xml:space="preserve"> </w:t>
      </w:r>
    </w:p>
    <w:p w:rsidR="00631F0C" w:rsidRDefault="00631F0C" w:rsidP="00631F0C">
      <w:pPr>
        <w:pStyle w:val="Corpodeltesto21"/>
        <w:spacing w:before="240" w:after="120"/>
        <w:ind w:left="142"/>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p>
    <w:p w:rsidR="00631F0C" w:rsidRDefault="00631F0C" w:rsidP="00631F0C">
      <w:pPr>
        <w:pStyle w:val="Corpodeltesto21"/>
        <w:spacing w:before="240" w:after="120"/>
        <w:ind w:left="142"/>
        <w:rPr>
          <w:rFonts w:ascii="Times New Roman" w:hAnsi="Times New Roman"/>
          <w:b/>
          <w:sz w:val="22"/>
          <w:szCs w:val="22"/>
        </w:rPr>
      </w:pPr>
    </w:p>
    <w:p w:rsidR="002F52F8" w:rsidRDefault="002F52F8" w:rsidP="00631F0C">
      <w:pPr>
        <w:pStyle w:val="Corpodeltesto21"/>
        <w:spacing w:before="240" w:after="120"/>
        <w:ind w:left="142"/>
        <w:rPr>
          <w:rFonts w:ascii="Times New Roman" w:hAnsi="Times New Roman"/>
          <w:b/>
          <w:sz w:val="22"/>
          <w:szCs w:val="22"/>
        </w:rPr>
      </w:pPr>
    </w:p>
    <w:p w:rsidR="002F52F8" w:rsidRDefault="002F52F8" w:rsidP="00631F0C">
      <w:pPr>
        <w:pStyle w:val="Corpodeltesto21"/>
        <w:spacing w:before="240" w:after="120"/>
        <w:ind w:left="142"/>
        <w:rPr>
          <w:rFonts w:ascii="Times New Roman" w:hAnsi="Times New Roman"/>
          <w:b/>
          <w:sz w:val="22"/>
          <w:szCs w:val="22"/>
        </w:rPr>
      </w:pPr>
    </w:p>
    <w:p w:rsidR="00631F0C" w:rsidRPr="002F52F8" w:rsidRDefault="00631F0C" w:rsidP="002F52F8">
      <w:pPr>
        <w:pStyle w:val="Corpodeltesto21"/>
        <w:spacing w:before="240" w:after="120"/>
        <w:ind w:left="142"/>
        <w:rPr>
          <w:rFonts w:ascii="Times New Roman" w:hAnsi="Times New Roman"/>
          <w:sz w:val="22"/>
          <w:szCs w:val="22"/>
        </w:rPr>
      </w:pPr>
      <w:r>
        <w:rPr>
          <w:rFonts w:ascii="Times New Roman" w:hAnsi="Times New Roman"/>
          <w:b/>
          <w:sz w:val="22"/>
          <w:szCs w:val="22"/>
        </w:rPr>
        <w:t xml:space="preserve">N.B. </w:t>
      </w:r>
      <w:r>
        <w:rPr>
          <w:rFonts w:ascii="Times New Roman" w:hAnsi="Times New Roman"/>
          <w:sz w:val="22"/>
          <w:szCs w:val="22"/>
        </w:rPr>
        <w:t xml:space="preserve">L’esclusione di cui al comma 1, art. 80, D. </w:t>
      </w:r>
      <w:proofErr w:type="spellStart"/>
      <w:r>
        <w:rPr>
          <w:rFonts w:ascii="Times New Roman" w:hAnsi="Times New Roman"/>
          <w:sz w:val="22"/>
          <w:szCs w:val="22"/>
        </w:rPr>
        <w:t>Lgs</w:t>
      </w:r>
      <w:proofErr w:type="spellEnd"/>
      <w:r>
        <w:rPr>
          <w:rFonts w:ascii="Times New Roman" w:hAnsi="Times New Roman"/>
          <w:sz w:val="22"/>
          <w:szCs w:val="22"/>
        </w:rPr>
        <w:t xml:space="preserve">. N. 50/2016 va disposta se la sentenza o il decreto sono stati emessi nei confronti: </w:t>
      </w:r>
      <w:r>
        <w:rPr>
          <w:rFonts w:ascii="Times New Roman" w:hAnsi="Times New Roman"/>
          <w:b/>
          <w:sz w:val="22"/>
          <w:szCs w:val="22"/>
        </w:rPr>
        <w:t>del titolare o del direttore tecnico</w:t>
      </w:r>
      <w:r>
        <w:rPr>
          <w:rFonts w:ascii="Times New Roman" w:hAnsi="Times New Roman"/>
          <w:sz w:val="22"/>
          <w:szCs w:val="22"/>
        </w:rPr>
        <w:t xml:space="preserve">, </w:t>
      </w:r>
      <w:r>
        <w:rPr>
          <w:rFonts w:ascii="Times New Roman" w:hAnsi="Times New Roman"/>
          <w:sz w:val="22"/>
          <w:szCs w:val="22"/>
          <w:u w:val="single"/>
        </w:rPr>
        <w:t xml:space="preserve">se si tratta di impresa individuale; </w:t>
      </w:r>
      <w:r>
        <w:rPr>
          <w:rFonts w:ascii="Times New Roman" w:hAnsi="Times New Roman"/>
          <w:b/>
          <w:sz w:val="22"/>
          <w:szCs w:val="22"/>
        </w:rPr>
        <w:t xml:space="preserve">di un socio o del direttore tecnico, </w:t>
      </w:r>
      <w:r>
        <w:rPr>
          <w:rFonts w:ascii="Times New Roman" w:hAnsi="Times New Roman"/>
          <w:sz w:val="22"/>
          <w:szCs w:val="22"/>
          <w:u w:val="single"/>
        </w:rPr>
        <w:t xml:space="preserve">se si tratta di società in nome collettivo; </w:t>
      </w:r>
      <w:r>
        <w:rPr>
          <w:rFonts w:ascii="Times New Roman" w:hAnsi="Times New Roman"/>
          <w:b/>
          <w:sz w:val="22"/>
          <w:szCs w:val="22"/>
        </w:rPr>
        <w:t xml:space="preserve">dei soci accomandatari o del direttore tecnico, </w:t>
      </w:r>
      <w:r>
        <w:rPr>
          <w:rFonts w:ascii="Times New Roman" w:hAnsi="Times New Roman"/>
          <w:sz w:val="22"/>
          <w:szCs w:val="22"/>
          <w:u w:val="single"/>
        </w:rPr>
        <w:t>se si tratta di società in accomandita semplice;</w:t>
      </w:r>
      <w:r>
        <w:rPr>
          <w:rFonts w:ascii="Times New Roman" w:hAnsi="Times New Roman"/>
          <w:b/>
          <w:sz w:val="22"/>
          <w:szCs w:val="22"/>
        </w:rPr>
        <w:t xml:space="preserve"> dei membri del consiglio di amministrazione cui sia stata conferita la legale rappresentanza, di direzione o di vigilanza o dei soggetti muniti di poteri di rappresentanza, di direzione o di controllo, del direttore tecnico o del socio unico persona fisica, ovvero del socio di </w:t>
      </w:r>
      <w:r>
        <w:rPr>
          <w:rFonts w:ascii="Times New Roman" w:hAnsi="Times New Roman"/>
          <w:sz w:val="22"/>
          <w:szCs w:val="22"/>
          <w:u w:val="single"/>
        </w:rPr>
        <w:t>maggioranza in caso di società con meno di quattro soci, se si tratta di altro tipo di società o consorzio.</w:t>
      </w:r>
      <w:r>
        <w:rPr>
          <w:rFonts w:ascii="Times New Roman" w:hAnsi="Times New Roman"/>
          <w:sz w:val="22"/>
          <w:szCs w:val="22"/>
        </w:rPr>
        <w:t xml:space="preserve">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w:t>
      </w:r>
      <w:r>
        <w:rPr>
          <w:rFonts w:ascii="Times New Roman" w:hAnsi="Times New Roman"/>
          <w:b/>
          <w:sz w:val="22"/>
          <w:szCs w:val="22"/>
        </w:rPr>
        <w:t>l’esclusione non va disposta e il divieto non si applica quando il reato è stato depenalizzato ovvero quando è intervenuta la riabilitazione ovvero quando il reato è stato dichiarato estinto dopo la condanna ovvero in caso di revoca della condanna medesima.</w:t>
      </w:r>
    </w:p>
    <w:p w:rsidR="00631F0C" w:rsidRDefault="00631F0C" w:rsidP="00631F0C">
      <w:pPr>
        <w:pStyle w:val="Corpodeltesto21"/>
        <w:numPr>
          <w:ilvl w:val="0"/>
          <w:numId w:val="2"/>
        </w:numPr>
        <w:spacing w:before="240" w:after="120"/>
        <w:rPr>
          <w:rFonts w:ascii="Times New Roman" w:hAnsi="Times New Roman"/>
          <w:b/>
          <w:sz w:val="22"/>
          <w:szCs w:val="22"/>
        </w:rPr>
      </w:pPr>
      <w:r>
        <w:rPr>
          <w:rFonts w:ascii="Times New Roman" w:hAnsi="Times New Roman"/>
          <w:b/>
          <w:sz w:val="22"/>
          <w:szCs w:val="22"/>
        </w:rPr>
        <w:t xml:space="preserve">Ai sensi dell’art. 80, comma 2, D. </w:t>
      </w:r>
      <w:proofErr w:type="spellStart"/>
      <w:r>
        <w:rPr>
          <w:rFonts w:ascii="Times New Roman" w:hAnsi="Times New Roman"/>
          <w:b/>
          <w:sz w:val="22"/>
          <w:szCs w:val="22"/>
        </w:rPr>
        <w:t>Lgs</w:t>
      </w:r>
      <w:proofErr w:type="spellEnd"/>
      <w:r>
        <w:rPr>
          <w:rFonts w:ascii="Times New Roman" w:hAnsi="Times New Roman"/>
          <w:b/>
          <w:sz w:val="22"/>
          <w:szCs w:val="22"/>
        </w:rPr>
        <w:t>. N. 50/2016:</w:t>
      </w:r>
    </w:p>
    <w:p w:rsidR="00631F0C" w:rsidRPr="00A92CF4" w:rsidRDefault="00631F0C" w:rsidP="00631F0C">
      <w:pPr>
        <w:pStyle w:val="Corpodeltesto21"/>
        <w:numPr>
          <w:ilvl w:val="0"/>
          <w:numId w:val="3"/>
        </w:numPr>
        <w:spacing w:before="240" w:after="120"/>
        <w:rPr>
          <w:rFonts w:ascii="Times New Roman" w:hAnsi="Times New Roman"/>
          <w:sz w:val="22"/>
          <w:szCs w:val="22"/>
        </w:rPr>
      </w:pPr>
      <w:r>
        <w:rPr>
          <w:rFonts w:ascii="Times New Roman" w:hAnsi="Times New Roman"/>
          <w:sz w:val="22"/>
          <w:szCs w:val="22"/>
        </w:rPr>
        <w:t xml:space="preserve">che nei propri confronti non sussistono le cause di decadenza, di sospensione o di divieto previste dall’art. 67 del D. </w:t>
      </w:r>
      <w:proofErr w:type="spellStart"/>
      <w:r>
        <w:rPr>
          <w:rFonts w:ascii="Times New Roman" w:hAnsi="Times New Roman"/>
          <w:sz w:val="22"/>
          <w:szCs w:val="22"/>
        </w:rPr>
        <w:t>Lgs</w:t>
      </w:r>
      <w:proofErr w:type="spellEnd"/>
      <w:r>
        <w:rPr>
          <w:rFonts w:ascii="Times New Roman" w:hAnsi="Times New Roman"/>
          <w:sz w:val="22"/>
          <w:szCs w:val="22"/>
        </w:rPr>
        <w:t>. 6 settembre 2011, n. 159 o di un tentativo di infiltrazione mafiosa di cui all’art. 84, comma 4 del medesimo decreto;</w:t>
      </w:r>
    </w:p>
    <w:p w:rsidR="00631F0C" w:rsidRDefault="00631F0C" w:rsidP="00631F0C">
      <w:pPr>
        <w:pStyle w:val="Corpodeltesto21"/>
        <w:numPr>
          <w:ilvl w:val="0"/>
          <w:numId w:val="2"/>
        </w:numPr>
        <w:spacing w:before="240" w:after="120"/>
        <w:rPr>
          <w:rFonts w:ascii="Times New Roman" w:hAnsi="Times New Roman"/>
          <w:b/>
          <w:sz w:val="22"/>
          <w:szCs w:val="22"/>
        </w:rPr>
      </w:pPr>
      <w:r>
        <w:rPr>
          <w:rFonts w:ascii="Times New Roman" w:hAnsi="Times New Roman"/>
          <w:b/>
          <w:sz w:val="22"/>
          <w:szCs w:val="22"/>
        </w:rPr>
        <w:t xml:space="preserve">Ai sensi dell’art. 80, comma 4, D. </w:t>
      </w:r>
      <w:proofErr w:type="spellStart"/>
      <w:r>
        <w:rPr>
          <w:rFonts w:ascii="Times New Roman" w:hAnsi="Times New Roman"/>
          <w:b/>
          <w:sz w:val="22"/>
          <w:szCs w:val="22"/>
        </w:rPr>
        <w:t>Lgs</w:t>
      </w:r>
      <w:proofErr w:type="spellEnd"/>
      <w:r>
        <w:rPr>
          <w:rFonts w:ascii="Times New Roman" w:hAnsi="Times New Roman"/>
          <w:b/>
          <w:sz w:val="22"/>
          <w:szCs w:val="22"/>
        </w:rPr>
        <w:t>. N. 50/2016:</w:t>
      </w:r>
    </w:p>
    <w:p w:rsidR="00631F0C" w:rsidRPr="00A92CF4" w:rsidRDefault="00631F0C" w:rsidP="00631F0C">
      <w:pPr>
        <w:pStyle w:val="Corpodeltesto21"/>
        <w:numPr>
          <w:ilvl w:val="0"/>
          <w:numId w:val="3"/>
        </w:numPr>
        <w:spacing w:before="240" w:after="120"/>
        <w:rPr>
          <w:rFonts w:ascii="Times New Roman" w:hAnsi="Times New Roman"/>
          <w:sz w:val="22"/>
          <w:szCs w:val="22"/>
        </w:rPr>
      </w:pPr>
      <w:r>
        <w:rPr>
          <w:rFonts w:ascii="Times New Roman" w:hAnsi="Times New Roman"/>
          <w:sz w:val="22"/>
          <w:szCs w:val="22"/>
        </w:rPr>
        <w:t>d</w:t>
      </w:r>
      <w:r w:rsidRPr="00A92CF4">
        <w:rPr>
          <w:rFonts w:ascii="Times New Roman" w:hAnsi="Times New Roman"/>
          <w:sz w:val="22"/>
          <w:szCs w:val="22"/>
        </w:rPr>
        <w:t>i non aver commesso</w:t>
      </w:r>
      <w:r>
        <w:rPr>
          <w:rFonts w:ascii="Times New Roman" w:hAnsi="Times New Roman"/>
          <w:sz w:val="22"/>
          <w:szCs w:val="22"/>
        </w:rPr>
        <w:t xml:space="preserve"> violazioni gravi definitivamente accertate, rispetto agli obblighi relativi al pagamento delle imposte e tasse o dei contributi previdenziali, secondo la legislazione italiana o quella dello stato in cui sono stabiliti;</w:t>
      </w:r>
    </w:p>
    <w:p w:rsidR="00631F0C" w:rsidRDefault="00631F0C" w:rsidP="00631F0C">
      <w:pPr>
        <w:pStyle w:val="Corpodeltesto21"/>
        <w:numPr>
          <w:ilvl w:val="0"/>
          <w:numId w:val="2"/>
        </w:numPr>
        <w:spacing w:before="240" w:after="120"/>
        <w:rPr>
          <w:rFonts w:ascii="Times New Roman" w:hAnsi="Times New Roman"/>
          <w:b/>
          <w:sz w:val="22"/>
          <w:szCs w:val="22"/>
        </w:rPr>
      </w:pPr>
      <w:r>
        <w:rPr>
          <w:rFonts w:ascii="Times New Roman" w:hAnsi="Times New Roman"/>
          <w:b/>
          <w:sz w:val="22"/>
          <w:szCs w:val="22"/>
        </w:rPr>
        <w:tab/>
        <w:t xml:space="preserve">Ai sensi dell’art. 80, comma 5, D. </w:t>
      </w:r>
      <w:proofErr w:type="spellStart"/>
      <w:r>
        <w:rPr>
          <w:rFonts w:ascii="Times New Roman" w:hAnsi="Times New Roman"/>
          <w:b/>
          <w:sz w:val="22"/>
          <w:szCs w:val="22"/>
        </w:rPr>
        <w:t>Lgs</w:t>
      </w:r>
      <w:proofErr w:type="spellEnd"/>
      <w:r>
        <w:rPr>
          <w:rFonts w:ascii="Times New Roman" w:hAnsi="Times New Roman"/>
          <w:b/>
          <w:sz w:val="22"/>
          <w:szCs w:val="22"/>
        </w:rPr>
        <w:t>. N. 50/2016:</w:t>
      </w:r>
    </w:p>
    <w:p w:rsidR="00631F0C" w:rsidRPr="00A92CF4" w:rsidRDefault="00631F0C" w:rsidP="00631F0C">
      <w:pPr>
        <w:pStyle w:val="Corpodeltesto21"/>
        <w:numPr>
          <w:ilvl w:val="0"/>
          <w:numId w:val="3"/>
        </w:numPr>
        <w:spacing w:before="240" w:after="120"/>
        <w:rPr>
          <w:rFonts w:ascii="Times New Roman" w:hAnsi="Times New Roman"/>
          <w:i/>
          <w:sz w:val="18"/>
          <w:szCs w:val="18"/>
        </w:rPr>
      </w:pPr>
      <w:r>
        <w:rPr>
          <w:rFonts w:ascii="Times New Roman" w:hAnsi="Times New Roman"/>
          <w:sz w:val="22"/>
          <w:szCs w:val="22"/>
        </w:rPr>
        <w:t xml:space="preserve">di non avere commesso gravi infrazioni debitamente accertate alle norme in materia di salute e sicurezza sul lavoro nonché agli obblighi di cui all’art. 30, comma 3, D. </w:t>
      </w:r>
      <w:proofErr w:type="spellStart"/>
      <w:r>
        <w:rPr>
          <w:rFonts w:ascii="Times New Roman" w:hAnsi="Times New Roman"/>
          <w:sz w:val="22"/>
          <w:szCs w:val="22"/>
        </w:rPr>
        <w:t>Lgs</w:t>
      </w:r>
      <w:proofErr w:type="spellEnd"/>
      <w:r>
        <w:rPr>
          <w:rFonts w:ascii="Times New Roman" w:hAnsi="Times New Roman"/>
          <w:sz w:val="22"/>
          <w:szCs w:val="22"/>
        </w:rPr>
        <w:t>. 50/2016;</w:t>
      </w:r>
    </w:p>
    <w:p w:rsidR="00631F0C" w:rsidRPr="00A92CF4" w:rsidRDefault="00631F0C" w:rsidP="00631F0C">
      <w:pPr>
        <w:pStyle w:val="Corpodeltesto21"/>
        <w:numPr>
          <w:ilvl w:val="0"/>
          <w:numId w:val="3"/>
        </w:numPr>
        <w:spacing w:before="240" w:after="120"/>
        <w:rPr>
          <w:rFonts w:ascii="Times New Roman" w:hAnsi="Times New Roman"/>
          <w:i/>
          <w:sz w:val="18"/>
          <w:szCs w:val="18"/>
        </w:rPr>
      </w:pPr>
      <w:r w:rsidRPr="00A92CF4">
        <w:rPr>
          <w:rFonts w:ascii="Times New Roman" w:hAnsi="Times New Roman"/>
          <w:sz w:val="22"/>
          <w:szCs w:val="22"/>
        </w:rPr>
        <w:tab/>
        <w:t>di non trovarsi</w:t>
      </w:r>
      <w:r w:rsidRPr="00A92CF4">
        <w:rPr>
          <w:rFonts w:ascii="Times New Roman" w:hAnsi="Times New Roman"/>
          <w:sz w:val="22"/>
          <w:szCs w:val="22"/>
        </w:rPr>
        <w:tab/>
      </w:r>
      <w:r>
        <w:rPr>
          <w:rFonts w:ascii="Times New Roman" w:hAnsi="Times New Roman"/>
          <w:sz w:val="22"/>
          <w:szCs w:val="22"/>
        </w:rPr>
        <w:t>in stato di fallimento, di liquidazione coatta, di concordato preventivo, salvo il caso di concordato con continuità aziendale o nei cui riguardi sia in corso un procedimento per la dichiarazione di una di tali situazioni, fermo restando quanto previsto dall’art. 110;</w:t>
      </w:r>
    </w:p>
    <w:p w:rsidR="00631F0C" w:rsidRPr="00A92CF4" w:rsidRDefault="00631F0C" w:rsidP="00631F0C">
      <w:pPr>
        <w:pStyle w:val="Corpodeltesto21"/>
        <w:numPr>
          <w:ilvl w:val="0"/>
          <w:numId w:val="3"/>
        </w:numPr>
        <w:spacing w:before="240" w:after="120"/>
        <w:rPr>
          <w:rFonts w:ascii="Times New Roman" w:hAnsi="Times New Roman"/>
          <w:i/>
          <w:sz w:val="18"/>
          <w:szCs w:val="18"/>
        </w:rPr>
      </w:pPr>
      <w:r>
        <w:rPr>
          <w:rFonts w:ascii="Times New Roman" w:hAnsi="Times New Roman"/>
          <w:sz w:val="22"/>
          <w:szCs w:val="22"/>
        </w:rPr>
        <w:t>di non essersi reso colpevole di gravi illeciti professionali, tali da rendere dubbia la sua integrità o affidabilità, dimostrabili con mezzi adeguati da parte della stazione appaltante;</w:t>
      </w:r>
    </w:p>
    <w:p w:rsidR="00631F0C" w:rsidRPr="00A92CF4" w:rsidRDefault="00631F0C" w:rsidP="00631F0C">
      <w:pPr>
        <w:pStyle w:val="Corpodeltesto21"/>
        <w:numPr>
          <w:ilvl w:val="0"/>
          <w:numId w:val="3"/>
        </w:numPr>
        <w:spacing w:before="240" w:after="120"/>
        <w:rPr>
          <w:rFonts w:ascii="Times New Roman" w:hAnsi="Times New Roman"/>
          <w:i/>
          <w:sz w:val="18"/>
          <w:szCs w:val="18"/>
        </w:rPr>
      </w:pPr>
      <w:r>
        <w:rPr>
          <w:rFonts w:ascii="Times New Roman" w:hAnsi="Times New Roman"/>
          <w:sz w:val="22"/>
          <w:szCs w:val="22"/>
        </w:rPr>
        <w:t>di non trovarsi ai fini della partecipazione alla presente gara, in una situazione di conflitto di interesse ai sensi dell’art. 42, comma 2, non diversamente risolvibile;</w:t>
      </w:r>
    </w:p>
    <w:p w:rsidR="00631F0C" w:rsidRPr="00A92CF4" w:rsidRDefault="00631F0C" w:rsidP="00631F0C">
      <w:pPr>
        <w:pStyle w:val="Corpodeltesto21"/>
        <w:numPr>
          <w:ilvl w:val="0"/>
          <w:numId w:val="3"/>
        </w:numPr>
        <w:spacing w:before="240" w:after="120"/>
        <w:rPr>
          <w:rFonts w:ascii="Times New Roman" w:hAnsi="Times New Roman"/>
          <w:i/>
          <w:sz w:val="18"/>
          <w:szCs w:val="18"/>
        </w:rPr>
      </w:pPr>
      <w:r>
        <w:rPr>
          <w:rFonts w:ascii="Times New Roman" w:hAnsi="Times New Roman"/>
          <w:sz w:val="22"/>
          <w:szCs w:val="22"/>
        </w:rPr>
        <w:t xml:space="preserve">di non trovarsi in una situazione di distorsione della concorrenza derivante dal precedente coinvolgimento degli operatori economici nella preparazione della procedura d’appalto di cui all’art. 67 del D. </w:t>
      </w:r>
      <w:proofErr w:type="spellStart"/>
      <w:r>
        <w:rPr>
          <w:rFonts w:ascii="Times New Roman" w:hAnsi="Times New Roman"/>
          <w:sz w:val="22"/>
          <w:szCs w:val="22"/>
        </w:rPr>
        <w:t>Lgs</w:t>
      </w:r>
      <w:proofErr w:type="spellEnd"/>
      <w:r>
        <w:rPr>
          <w:rFonts w:ascii="Times New Roman" w:hAnsi="Times New Roman"/>
          <w:sz w:val="22"/>
          <w:szCs w:val="22"/>
        </w:rPr>
        <w:t>. N. 50/2016;</w:t>
      </w:r>
    </w:p>
    <w:p w:rsidR="00631F0C" w:rsidRPr="008824EC" w:rsidRDefault="00631F0C" w:rsidP="00631F0C">
      <w:pPr>
        <w:pStyle w:val="Corpodeltesto21"/>
        <w:numPr>
          <w:ilvl w:val="0"/>
          <w:numId w:val="3"/>
        </w:numPr>
        <w:spacing w:before="240" w:after="120"/>
        <w:rPr>
          <w:rFonts w:ascii="Times New Roman" w:hAnsi="Times New Roman"/>
          <w:i/>
          <w:sz w:val="18"/>
          <w:szCs w:val="18"/>
        </w:rPr>
      </w:pPr>
      <w:r>
        <w:rPr>
          <w:rFonts w:ascii="Times New Roman" w:hAnsi="Times New Roman"/>
          <w:sz w:val="22"/>
          <w:szCs w:val="22"/>
        </w:rPr>
        <w:t xml:space="preserve">di non essere stato soggetto alla sanzione </w:t>
      </w:r>
      <w:proofErr w:type="spellStart"/>
      <w:r>
        <w:rPr>
          <w:rFonts w:ascii="Times New Roman" w:hAnsi="Times New Roman"/>
          <w:sz w:val="22"/>
          <w:szCs w:val="22"/>
        </w:rPr>
        <w:t>interdittiva</w:t>
      </w:r>
      <w:proofErr w:type="spellEnd"/>
      <w:r>
        <w:rPr>
          <w:rFonts w:ascii="Times New Roman" w:hAnsi="Times New Roman"/>
          <w:sz w:val="22"/>
          <w:szCs w:val="22"/>
        </w:rPr>
        <w:t xml:space="preserve"> di cui all’art. 9, comma 2, lettera c), del decreto legislativo 8 giugno 2001, n. 231 o ad altra sanzione che comporta il divieto di contrarre con la pubblica amministrazione compresi i provvedimenti </w:t>
      </w:r>
      <w:proofErr w:type="spellStart"/>
      <w:r>
        <w:rPr>
          <w:rFonts w:ascii="Times New Roman" w:hAnsi="Times New Roman"/>
          <w:sz w:val="22"/>
          <w:szCs w:val="22"/>
        </w:rPr>
        <w:t>interdittivi</w:t>
      </w:r>
      <w:proofErr w:type="spellEnd"/>
      <w:r>
        <w:rPr>
          <w:rFonts w:ascii="Times New Roman" w:hAnsi="Times New Roman"/>
          <w:sz w:val="22"/>
          <w:szCs w:val="22"/>
        </w:rPr>
        <w:t xml:space="preserve"> di cui all’art. 14 del decreto legislativo 9 aprile 2008, n.81;</w:t>
      </w:r>
    </w:p>
    <w:p w:rsidR="00631F0C" w:rsidRPr="008824EC" w:rsidRDefault="00631F0C" w:rsidP="00631F0C">
      <w:pPr>
        <w:pStyle w:val="Corpodeltesto21"/>
        <w:numPr>
          <w:ilvl w:val="0"/>
          <w:numId w:val="3"/>
        </w:numPr>
        <w:spacing w:before="240" w:after="120"/>
        <w:rPr>
          <w:rFonts w:ascii="Times New Roman" w:hAnsi="Times New Roman"/>
          <w:i/>
          <w:sz w:val="18"/>
          <w:szCs w:val="18"/>
        </w:rPr>
      </w:pPr>
      <w:r>
        <w:rPr>
          <w:rFonts w:ascii="Times New Roman" w:hAnsi="Times New Roman"/>
          <w:sz w:val="22"/>
          <w:szCs w:val="22"/>
        </w:rPr>
        <w:t xml:space="preserve">di non essere iscritto al casellario informatico tenuto dall’Osservatorio dell’ANAC per aver presentato false dichiarazioni o falsa documentazione ai fini del rilascio dell’attestazione di qualificazione, per il periodo durante il quale perdura l’iscrizione; </w:t>
      </w:r>
    </w:p>
    <w:p w:rsidR="00631F0C" w:rsidRPr="008824EC" w:rsidRDefault="00631F0C" w:rsidP="00631F0C">
      <w:pPr>
        <w:pStyle w:val="Corpodeltesto21"/>
        <w:numPr>
          <w:ilvl w:val="0"/>
          <w:numId w:val="3"/>
        </w:numPr>
        <w:spacing w:before="240" w:after="120"/>
        <w:rPr>
          <w:rFonts w:ascii="Times New Roman" w:hAnsi="Times New Roman"/>
          <w:i/>
          <w:sz w:val="18"/>
          <w:szCs w:val="18"/>
        </w:rPr>
      </w:pPr>
      <w:r>
        <w:rPr>
          <w:rFonts w:ascii="Times New Roman" w:hAnsi="Times New Roman"/>
          <w:sz w:val="22"/>
          <w:szCs w:val="22"/>
        </w:rPr>
        <w:t xml:space="preserve">di non aver violato il divieto di intestazione fiduciaria di cui all’art.17 della legge 19 marzo 1990, n.55 (l’esclusione ha la durata di un anno decorrente dall’accertamento definitivo della violazione e va comunque disposta se la violazione non è stata rimossa); </w:t>
      </w:r>
    </w:p>
    <w:p w:rsidR="00631F0C" w:rsidRPr="00B93116" w:rsidRDefault="00631F0C" w:rsidP="00631F0C">
      <w:pPr>
        <w:pStyle w:val="Corpodeltesto21"/>
        <w:numPr>
          <w:ilvl w:val="0"/>
          <w:numId w:val="3"/>
        </w:numPr>
        <w:spacing w:before="240" w:after="120"/>
        <w:rPr>
          <w:rFonts w:ascii="Times New Roman" w:hAnsi="Times New Roman"/>
          <w:i/>
          <w:sz w:val="18"/>
          <w:szCs w:val="18"/>
        </w:rPr>
      </w:pPr>
      <w:r>
        <w:rPr>
          <w:rFonts w:ascii="Times New Roman" w:hAnsi="Times New Roman"/>
          <w:sz w:val="22"/>
          <w:szCs w:val="22"/>
        </w:rPr>
        <w:lastRenderedPageBreak/>
        <w:t xml:space="preserve">di essere in regola con le norme che disciplinano il diritto al lavoro dei disabili, ai sensi dell’art.17 della legge 12 marzo 1999, n.68, ed occupa attualmente un numero di dipendenti, computati ai sensi dell’art.4 della predetta legge, pari a </w:t>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t>____ e quindi: (</w:t>
      </w:r>
      <w:r>
        <w:rPr>
          <w:rFonts w:ascii="Times New Roman" w:hAnsi="Times New Roman"/>
          <w:b/>
          <w:i/>
          <w:sz w:val="22"/>
          <w:szCs w:val="22"/>
          <w:u w:val="single"/>
        </w:rPr>
        <w:t>barrare la casella che interessa)</w:t>
      </w:r>
    </w:p>
    <w:p w:rsidR="00631F0C" w:rsidRDefault="00631F0C" w:rsidP="00631F0C">
      <w:pPr>
        <w:pStyle w:val="Corpodeltesto21"/>
        <w:spacing w:before="120" w:line="240" w:lineRule="exact"/>
        <w:ind w:left="720"/>
        <w:rPr>
          <w:rFonts w:ascii="Times New Roman" w:hAnsi="Times New Roman"/>
          <w:sz w:val="22"/>
          <w:szCs w:val="22"/>
        </w:rPr>
      </w:pPr>
      <w:r>
        <w:rPr>
          <w:rFonts w:ascii="Times New Roman" w:hAnsi="Times New Roman"/>
          <w:sz w:val="22"/>
          <w:szCs w:val="22"/>
        </w:rPr>
        <w:t>□ inferiore a 15 (quindici) e pertanto non è soggetta agli obblighi di cui alla predetta legge e può omettere la presentazione della certificazione di cui all’art.17 della stessa legge;</w:t>
      </w:r>
    </w:p>
    <w:p w:rsidR="00631F0C" w:rsidRDefault="00631F0C" w:rsidP="00631F0C">
      <w:pPr>
        <w:pStyle w:val="Corpodeltesto21"/>
        <w:spacing w:before="120" w:line="240" w:lineRule="exact"/>
        <w:ind w:left="851" w:hanging="851"/>
        <w:rPr>
          <w:rFonts w:ascii="Times New Roman" w:hAnsi="Times New Roman"/>
          <w:sz w:val="22"/>
          <w:szCs w:val="22"/>
        </w:rPr>
      </w:pPr>
      <w:r>
        <w:rPr>
          <w:rFonts w:ascii="Times New Roman" w:hAnsi="Times New Roman"/>
          <w:sz w:val="22"/>
          <w:szCs w:val="22"/>
        </w:rPr>
        <w:t xml:space="preserve">            □ pari o superiore a 15 (quindici), ed ha effettuato assunzioni dopo il 18 gennaio 2000 oppure   pari o superiore a 35 (trentacinque), ed è in regola con le norme che disciplinano il diritto al lavoro dei disabili ed ha ottemperato ai relativi obblighi; a tal fine si impegna a presentare, a semplice richiesta dell’Amministrazione, apposita certificazione rilasciata dagli uffici competenti dalla quale risulti l’ottemperanza alle norme della citata legge;</w:t>
      </w:r>
    </w:p>
    <w:p w:rsidR="00631F0C" w:rsidRDefault="00631F0C" w:rsidP="00631F0C">
      <w:pPr>
        <w:pStyle w:val="Corpodeltesto21"/>
        <w:spacing w:before="120" w:line="240" w:lineRule="exact"/>
        <w:ind w:left="851" w:hanging="851"/>
        <w:rPr>
          <w:rFonts w:ascii="Times New Roman" w:hAnsi="Times New Roman"/>
          <w:sz w:val="22"/>
          <w:szCs w:val="22"/>
        </w:rPr>
      </w:pPr>
      <w:r>
        <w:rPr>
          <w:rFonts w:ascii="Times New Roman" w:hAnsi="Times New Roman"/>
          <w:sz w:val="22"/>
          <w:szCs w:val="22"/>
        </w:rPr>
        <w:t xml:space="preserve">       -     di non trovarsi rispetto ad altro partecipante alla medesima procedura di affidamento, in una situazione di controllo di cui all’art.2359 del codice civile o in una qualsiasi relazione, anche di fatto, se la situazione di controllo o la relazione comporti che le offerte sono imputabili ad unico centro decisionale;</w:t>
      </w:r>
    </w:p>
    <w:p w:rsidR="00631F0C" w:rsidRPr="00E620FE" w:rsidRDefault="00631F0C" w:rsidP="00631F0C">
      <w:pPr>
        <w:pStyle w:val="Corpodeltesto21"/>
        <w:spacing w:before="120" w:line="240" w:lineRule="exact"/>
        <w:ind w:left="851" w:hanging="851"/>
        <w:rPr>
          <w:rFonts w:ascii="Times New Roman" w:hAnsi="Times New Roman"/>
          <w:b/>
        </w:rPr>
      </w:pPr>
      <w:r>
        <w:rPr>
          <w:rFonts w:ascii="Times New Roman" w:hAnsi="Times New Roman"/>
          <w:sz w:val="22"/>
          <w:szCs w:val="22"/>
        </w:rPr>
        <w:t xml:space="preserve">  </w:t>
      </w:r>
    </w:p>
    <w:p w:rsidR="00631F0C" w:rsidRDefault="00D87C9A" w:rsidP="00631F0C">
      <w:pPr>
        <w:pStyle w:val="Corpodeltesto21"/>
        <w:spacing w:before="240" w:after="120"/>
        <w:ind w:left="142"/>
        <w:rPr>
          <w:rFonts w:ascii="Times New Roman" w:hAnsi="Times New Roman"/>
          <w:i/>
          <w:sz w:val="18"/>
          <w:szCs w:val="18"/>
        </w:rPr>
      </w:pPr>
      <w:r>
        <w:rPr>
          <w:rFonts w:ascii="Times New Roman" w:hAnsi="Times New Roman"/>
          <w:i/>
          <w:noProof/>
          <w:sz w:val="18"/>
          <w:szCs w:val="18"/>
        </w:rPr>
        <w:pict>
          <v:shapetype id="_x0000_t109" coordsize="21600,21600" o:spt="109" path="m,l,21600r21600,l21600,xe">
            <v:stroke joinstyle="miter"/>
            <v:path gradientshapeok="t" o:connecttype="rect"/>
          </v:shapetype>
          <v:shape id="_x0000_s1027" type="#_x0000_t109" style="position:absolute;left:0;text-align:left;margin-left:40.6pt;margin-top:8.55pt;width:428.55pt;height:80.05pt;z-index:251661312">
            <v:textbox>
              <w:txbxContent>
                <w:p w:rsidR="00631F0C" w:rsidRPr="008E048D" w:rsidRDefault="00631F0C" w:rsidP="00631F0C">
                  <w:pPr>
                    <w:jc w:val="both"/>
                    <w:rPr>
                      <w:sz w:val="16"/>
                      <w:szCs w:val="16"/>
                    </w:rPr>
                  </w:pPr>
                  <w:r w:rsidRPr="008E048D">
                    <w:rPr>
                      <w:sz w:val="16"/>
                      <w:szCs w:val="16"/>
                    </w:rPr>
                    <w:t>Un operatore economico, che si trovi in una delle situazioni di cui al comma 5 dell’art.80, è tenuto a fornire autonoma dichiarazione ai sensi del DPR 2000/445 in cui specifichi  la situazione di cui alla predetta norma.</w:t>
                  </w:r>
                </w:p>
                <w:p w:rsidR="00631F0C" w:rsidRPr="002F3C6F" w:rsidRDefault="00631F0C" w:rsidP="00631F0C">
                  <w:pPr>
                    <w:jc w:val="both"/>
                    <w:rPr>
                      <w:sz w:val="16"/>
                      <w:szCs w:val="16"/>
                    </w:rPr>
                  </w:pPr>
                  <w:r w:rsidRPr="008E048D">
                    <w:rPr>
                      <w:sz w:val="16"/>
                      <w:szCs w:val="16"/>
                    </w:rPr>
                    <w:t xml:space="preserve"> Si evidenzia che l’operatore economico è altresì ammesso, ai sensi del comma 7 dell’art.80</w:t>
                  </w:r>
                  <w:r>
                    <w:t xml:space="preserve">, </w:t>
                  </w:r>
                  <w:r w:rsidRPr="008E048D">
                    <w:rPr>
                      <w:sz w:val="16"/>
                      <w:szCs w:val="16"/>
                    </w:rPr>
                    <w:t xml:space="preserve"> </w:t>
                  </w:r>
                  <w:r>
                    <w:rPr>
                      <w:sz w:val="16"/>
                      <w:szCs w:val="16"/>
                    </w:rPr>
                    <w:t>a provare di aver risarcito o di essersi impegnato a risarcire qualunque danno causato dal reato o dall’illecito e di aver adottato provvedimenti concreti di carattere tecnico, organizzativo e relativi al personale idonei a prevenire ulteriori reati o illeciti. Se la stazione appaltante ritiene che le misure di cui al comma 7 sono sufficienti, l’operatore economico non è escluso dalla procedura d’appalto; viceversa dell’esclusione viene data motivata comunicazione all’operatore economico.</w:t>
                  </w:r>
                </w:p>
                <w:p w:rsidR="00631F0C" w:rsidRDefault="00631F0C" w:rsidP="00631F0C">
                  <w:pPr>
                    <w:jc w:val="both"/>
                  </w:pPr>
                  <w:r>
                    <w:t xml:space="preserve"> </w:t>
                  </w:r>
                </w:p>
              </w:txbxContent>
            </v:textbox>
          </v:shape>
        </w:pict>
      </w:r>
      <w:r w:rsidR="00631F0C">
        <w:rPr>
          <w:rFonts w:ascii="Times New Roman" w:hAnsi="Times New Roman"/>
          <w:i/>
          <w:sz w:val="18"/>
          <w:szCs w:val="18"/>
        </w:rPr>
        <w:tab/>
      </w:r>
      <w:r w:rsidR="00631F0C">
        <w:rPr>
          <w:rFonts w:ascii="Times New Roman" w:hAnsi="Times New Roman"/>
          <w:i/>
          <w:sz w:val="18"/>
          <w:szCs w:val="18"/>
        </w:rPr>
        <w:tab/>
      </w:r>
    </w:p>
    <w:p w:rsidR="00631F0C" w:rsidRDefault="00631F0C" w:rsidP="00631F0C">
      <w:pPr>
        <w:pStyle w:val="Corpodeltesto21"/>
        <w:spacing w:before="240" w:after="120"/>
        <w:ind w:left="142"/>
        <w:rPr>
          <w:rFonts w:ascii="Times New Roman" w:hAnsi="Times New Roman"/>
          <w:i/>
          <w:sz w:val="18"/>
          <w:szCs w:val="18"/>
        </w:rPr>
      </w:pPr>
    </w:p>
    <w:p w:rsidR="00631F0C" w:rsidRDefault="00631F0C" w:rsidP="00631F0C">
      <w:pPr>
        <w:pStyle w:val="Corpodeltesto21"/>
        <w:spacing w:before="240" w:after="120"/>
        <w:ind w:left="142"/>
        <w:rPr>
          <w:rFonts w:ascii="Times New Roman" w:hAnsi="Times New Roman"/>
          <w:i/>
          <w:sz w:val="18"/>
          <w:szCs w:val="18"/>
        </w:rPr>
      </w:pPr>
    </w:p>
    <w:p w:rsidR="00631F0C" w:rsidRDefault="00631F0C" w:rsidP="00631F0C">
      <w:pPr>
        <w:pStyle w:val="Corpodeltesto21"/>
        <w:spacing w:before="240" w:after="120"/>
        <w:ind w:left="720"/>
        <w:rPr>
          <w:rFonts w:ascii="Times New Roman" w:hAnsi="Times New Roman"/>
          <w:b/>
          <w:sz w:val="22"/>
          <w:szCs w:val="22"/>
        </w:rPr>
      </w:pPr>
    </w:p>
    <w:p w:rsidR="00886247" w:rsidRDefault="00886247" w:rsidP="00886247">
      <w:pPr>
        <w:pStyle w:val="Corpodeltesto21"/>
        <w:spacing w:before="240" w:after="120"/>
        <w:ind w:left="360"/>
        <w:rPr>
          <w:rFonts w:ascii="Times New Roman" w:hAnsi="Times New Roman"/>
          <w:b/>
          <w:sz w:val="22"/>
          <w:szCs w:val="22"/>
        </w:rPr>
      </w:pPr>
    </w:p>
    <w:p w:rsidR="00631F0C" w:rsidRPr="00A5184B" w:rsidRDefault="00631F0C" w:rsidP="00631F0C">
      <w:pPr>
        <w:pStyle w:val="Corpodeltesto21"/>
        <w:numPr>
          <w:ilvl w:val="0"/>
          <w:numId w:val="2"/>
        </w:numPr>
        <w:spacing w:before="240" w:after="120"/>
        <w:rPr>
          <w:rFonts w:ascii="Times New Roman" w:hAnsi="Times New Roman"/>
          <w:b/>
          <w:sz w:val="22"/>
          <w:szCs w:val="22"/>
        </w:rPr>
      </w:pPr>
      <w:r>
        <w:rPr>
          <w:rFonts w:ascii="Times New Roman" w:hAnsi="Times New Roman"/>
          <w:b/>
          <w:sz w:val="22"/>
          <w:szCs w:val="22"/>
        </w:rPr>
        <w:t xml:space="preserve">Ai sensi dell’art. 80, comma 5, lettera l, D. </w:t>
      </w:r>
      <w:proofErr w:type="spellStart"/>
      <w:r>
        <w:rPr>
          <w:rFonts w:ascii="Times New Roman" w:hAnsi="Times New Roman"/>
          <w:b/>
          <w:sz w:val="22"/>
          <w:szCs w:val="22"/>
        </w:rPr>
        <w:t>Lgs</w:t>
      </w:r>
      <w:proofErr w:type="spellEnd"/>
      <w:r>
        <w:rPr>
          <w:rFonts w:ascii="Times New Roman" w:hAnsi="Times New Roman"/>
          <w:b/>
          <w:sz w:val="22"/>
          <w:szCs w:val="22"/>
        </w:rPr>
        <w:t>. N. 50/2016 (</w:t>
      </w:r>
      <w:r w:rsidRPr="00A5184B">
        <w:rPr>
          <w:rFonts w:ascii="Times New Roman" w:hAnsi="Times New Roman"/>
          <w:b/>
          <w:i/>
          <w:sz w:val="22"/>
          <w:szCs w:val="22"/>
          <w:u w:val="single"/>
        </w:rPr>
        <w:t>barrare la casella che interessa</w:t>
      </w:r>
      <w:r>
        <w:rPr>
          <w:rFonts w:ascii="Times New Roman" w:hAnsi="Times New Roman"/>
          <w:b/>
          <w:sz w:val="22"/>
          <w:szCs w:val="22"/>
          <w:u w:val="single"/>
        </w:rPr>
        <w:t>)</w:t>
      </w:r>
      <w:r w:rsidRPr="00A5184B">
        <w:rPr>
          <w:rFonts w:ascii="Times New Roman" w:hAnsi="Times New Roman"/>
          <w:sz w:val="22"/>
          <w:szCs w:val="22"/>
        </w:rPr>
        <w:t xml:space="preserve">            </w:t>
      </w:r>
    </w:p>
    <w:p w:rsidR="00631F0C" w:rsidRDefault="00631F0C" w:rsidP="00631F0C">
      <w:pPr>
        <w:pStyle w:val="Corpodeltesto21"/>
        <w:spacing w:before="240" w:after="120"/>
        <w:ind w:left="360"/>
        <w:rPr>
          <w:rFonts w:ascii="Times New Roman" w:hAnsi="Times New Roman"/>
          <w:sz w:val="22"/>
          <w:szCs w:val="22"/>
        </w:rPr>
      </w:pPr>
      <w:r w:rsidRPr="00A5184B">
        <w:rPr>
          <w:rFonts w:ascii="Times New Roman" w:hAnsi="Times New Roman"/>
          <w:sz w:val="22"/>
          <w:szCs w:val="22"/>
        </w:rPr>
        <w:t xml:space="preserve">□ </w:t>
      </w:r>
      <w:r>
        <w:rPr>
          <w:rFonts w:ascii="Times New Roman" w:hAnsi="Times New Roman"/>
          <w:sz w:val="22"/>
          <w:szCs w:val="22"/>
        </w:rPr>
        <w:t>di non essere stato vittima dei reati previsti e puniti dagli articoli 317 e 629 del codice penale aggravati ai sensi dell’art.7 del decreto-legge 13 maggio 1991, n.152, convertito, con modificazioni, dalla legge 12 luglio 1991, n.203;</w:t>
      </w:r>
    </w:p>
    <w:p w:rsidR="00631F0C" w:rsidRDefault="00631F0C" w:rsidP="00631F0C">
      <w:pPr>
        <w:pStyle w:val="Corpodeltesto21"/>
        <w:spacing w:before="240" w:after="120"/>
        <w:ind w:left="360"/>
        <w:rPr>
          <w:rFonts w:ascii="Times New Roman" w:hAnsi="Times New Roman"/>
          <w:b/>
          <w:sz w:val="22"/>
          <w:szCs w:val="22"/>
          <w:u w:val="single"/>
        </w:rPr>
      </w:pPr>
      <w:r>
        <w:rPr>
          <w:rFonts w:ascii="Times New Roman" w:hAnsi="Times New Roman"/>
          <w:b/>
          <w:sz w:val="22"/>
          <w:szCs w:val="22"/>
          <w:u w:val="single"/>
        </w:rPr>
        <w:t>(o, in alternativa)</w:t>
      </w:r>
    </w:p>
    <w:p w:rsidR="00631F0C" w:rsidRDefault="00631F0C" w:rsidP="00631F0C">
      <w:pPr>
        <w:pStyle w:val="Corpodeltesto21"/>
        <w:spacing w:before="240" w:after="120"/>
        <w:ind w:left="360"/>
        <w:rPr>
          <w:rFonts w:ascii="Times New Roman" w:hAnsi="Times New Roman"/>
          <w:sz w:val="22"/>
          <w:szCs w:val="22"/>
        </w:rPr>
      </w:pPr>
      <w:r>
        <w:rPr>
          <w:rFonts w:ascii="Times New Roman" w:hAnsi="Times New Roman"/>
          <w:sz w:val="22"/>
          <w:szCs w:val="22"/>
        </w:rPr>
        <w:t>□ di essere stato vittima dei reati previsti e puniti dagli articoli 317 e 629 del codice penale aggravati ai sensi dell’art.7 del decreto-legge 13 maggio 1991, n.152, convertito, con modificazioni, dalla legge 12 luglio 1991, n.203, e di avere denunciato i fatti all’autorità giudiziaria, salvo che ricorrano i casi previsti dall’art. 4, primo comma, della legge 24 novembre 1981, n.689;</w:t>
      </w:r>
    </w:p>
    <w:p w:rsidR="00631F0C" w:rsidRDefault="00631F0C" w:rsidP="00631F0C">
      <w:pPr>
        <w:pStyle w:val="Corpodeltesto21"/>
        <w:spacing w:before="240" w:after="120"/>
        <w:ind w:left="360"/>
        <w:rPr>
          <w:rFonts w:ascii="Times New Roman" w:hAnsi="Times New Roman"/>
          <w:sz w:val="22"/>
          <w:szCs w:val="22"/>
        </w:rPr>
      </w:pPr>
      <w:r>
        <w:rPr>
          <w:rFonts w:ascii="Times New Roman" w:hAnsi="Times New Roman"/>
          <w:sz w:val="22"/>
          <w:szCs w:val="22"/>
        </w:rPr>
        <w:t xml:space="preserve">b) che, per quanto di propria conoscenza, nell’anno antecedente la data di pubblicazione del bando di gara </w:t>
      </w:r>
      <w:r>
        <w:rPr>
          <w:rFonts w:ascii="Times New Roman" w:hAnsi="Times New Roman"/>
          <w:b/>
          <w:sz w:val="22"/>
          <w:szCs w:val="22"/>
        </w:rPr>
        <w:t>(</w:t>
      </w:r>
      <w:r w:rsidRPr="00A5184B">
        <w:rPr>
          <w:rFonts w:ascii="Times New Roman" w:hAnsi="Times New Roman"/>
          <w:b/>
          <w:i/>
          <w:sz w:val="22"/>
          <w:szCs w:val="22"/>
          <w:u w:val="single"/>
        </w:rPr>
        <w:t>barrare la casella che interessa</w:t>
      </w:r>
      <w:r>
        <w:rPr>
          <w:rFonts w:ascii="Times New Roman" w:hAnsi="Times New Roman"/>
          <w:b/>
          <w:sz w:val="22"/>
          <w:szCs w:val="22"/>
          <w:u w:val="single"/>
        </w:rPr>
        <w:t>)</w:t>
      </w:r>
      <w:r w:rsidRPr="00A5184B">
        <w:rPr>
          <w:rFonts w:ascii="Times New Roman" w:hAnsi="Times New Roman"/>
          <w:sz w:val="22"/>
          <w:szCs w:val="22"/>
        </w:rPr>
        <w:t xml:space="preserve"> </w:t>
      </w:r>
    </w:p>
    <w:p w:rsidR="00631F0C" w:rsidRDefault="00631F0C" w:rsidP="00631F0C">
      <w:pPr>
        <w:pStyle w:val="Corpodeltesto21"/>
        <w:spacing w:before="240" w:after="120"/>
        <w:ind w:left="360"/>
        <w:rPr>
          <w:rFonts w:ascii="Times New Roman" w:hAnsi="Times New Roman"/>
          <w:sz w:val="22"/>
          <w:szCs w:val="22"/>
        </w:rPr>
      </w:pPr>
      <w:r>
        <w:rPr>
          <w:rFonts w:ascii="Times New Roman" w:hAnsi="Times New Roman"/>
          <w:sz w:val="22"/>
          <w:szCs w:val="22"/>
        </w:rPr>
        <w:t xml:space="preserve">□ non sono cessati dalla carica alcuni dei soggetti di cui all’art.80, comma 3, del D. </w:t>
      </w:r>
      <w:proofErr w:type="spellStart"/>
      <w:r>
        <w:rPr>
          <w:rFonts w:ascii="Times New Roman" w:hAnsi="Times New Roman"/>
          <w:sz w:val="22"/>
          <w:szCs w:val="22"/>
        </w:rPr>
        <w:t>lgs</w:t>
      </w:r>
      <w:proofErr w:type="spellEnd"/>
      <w:r>
        <w:rPr>
          <w:rFonts w:ascii="Times New Roman" w:hAnsi="Times New Roman"/>
          <w:sz w:val="22"/>
          <w:szCs w:val="22"/>
        </w:rPr>
        <w:t xml:space="preserve">. N.50/2016, </w:t>
      </w:r>
    </w:p>
    <w:p w:rsidR="00631F0C" w:rsidRDefault="00631F0C" w:rsidP="00631F0C">
      <w:pPr>
        <w:pStyle w:val="Corpodeltesto21"/>
        <w:spacing w:before="240" w:after="120"/>
        <w:ind w:left="0"/>
        <w:rPr>
          <w:rFonts w:ascii="Times New Roman" w:hAnsi="Times New Roman"/>
          <w:b/>
          <w:sz w:val="22"/>
          <w:szCs w:val="22"/>
        </w:rPr>
      </w:pPr>
      <w:r>
        <w:rPr>
          <w:rFonts w:ascii="Times New Roman" w:hAnsi="Times New Roman"/>
          <w:b/>
          <w:sz w:val="22"/>
          <w:szCs w:val="22"/>
        </w:rPr>
        <w:t xml:space="preserve">     ovvero</w:t>
      </w:r>
    </w:p>
    <w:p w:rsidR="00631F0C" w:rsidRDefault="00631F0C" w:rsidP="00631F0C">
      <w:pPr>
        <w:pStyle w:val="Corpodeltesto21"/>
        <w:spacing w:before="240" w:after="120"/>
        <w:ind w:left="360"/>
        <w:rPr>
          <w:rFonts w:ascii="Times New Roman" w:hAnsi="Times New Roman"/>
          <w:sz w:val="22"/>
          <w:szCs w:val="22"/>
        </w:rPr>
      </w:pPr>
      <w:r>
        <w:rPr>
          <w:rFonts w:ascii="Times New Roman" w:hAnsi="Times New Roman"/>
          <w:sz w:val="22"/>
          <w:szCs w:val="22"/>
        </w:rPr>
        <w:t>□ sono cessati dalla carica i seguenti soggetti:</w:t>
      </w:r>
    </w:p>
    <w:p w:rsidR="00631F0C" w:rsidRDefault="00631F0C" w:rsidP="00631F0C">
      <w:pPr>
        <w:pStyle w:val="Corpodeltesto21"/>
        <w:spacing w:before="240" w:after="120"/>
        <w:ind w:left="360"/>
        <w:rPr>
          <w:rFonts w:ascii="Times New Roman" w:hAnsi="Times New Roman"/>
          <w:sz w:val="22"/>
          <w:szCs w:val="22"/>
        </w:rPr>
      </w:pPr>
      <w:r>
        <w:rPr>
          <w:rFonts w:ascii="Times New Roman" w:hAnsi="Times New Roman"/>
          <w:sz w:val="22"/>
          <w:szCs w:val="22"/>
        </w:rPr>
        <w:t>- Sig._________________________nato il____________a____________data di cessazione __/__/__/ qualifica ricoperta_________________</w:t>
      </w:r>
    </w:p>
    <w:p w:rsidR="00631F0C" w:rsidRDefault="00631F0C" w:rsidP="00631F0C">
      <w:pPr>
        <w:pStyle w:val="Corpodeltesto21"/>
        <w:spacing w:before="240" w:after="120"/>
        <w:ind w:left="360"/>
        <w:rPr>
          <w:rFonts w:ascii="Times New Roman" w:hAnsi="Times New Roman"/>
          <w:sz w:val="22"/>
          <w:szCs w:val="22"/>
        </w:rPr>
      </w:pPr>
      <w:r>
        <w:rPr>
          <w:rFonts w:ascii="Times New Roman" w:hAnsi="Times New Roman"/>
          <w:sz w:val="22"/>
          <w:szCs w:val="22"/>
        </w:rPr>
        <w:t>- Sig._________________________nato il____________a____________data di cessazione __/__/__/ qualifica ricoperta_________________</w:t>
      </w:r>
    </w:p>
    <w:p w:rsidR="00631F0C" w:rsidRDefault="00631F0C" w:rsidP="00631F0C">
      <w:pPr>
        <w:pStyle w:val="Corpodeltesto21"/>
        <w:spacing w:before="240" w:after="120"/>
        <w:ind w:left="360"/>
        <w:rPr>
          <w:rFonts w:ascii="Times New Roman" w:hAnsi="Times New Roman"/>
          <w:sz w:val="22"/>
          <w:szCs w:val="22"/>
        </w:rPr>
      </w:pPr>
      <w:r>
        <w:rPr>
          <w:rFonts w:ascii="Times New Roman" w:hAnsi="Times New Roman"/>
          <w:sz w:val="22"/>
          <w:szCs w:val="22"/>
        </w:rPr>
        <w:t>- Sig._________________________nato il____________a____________data di cessazione __/__/__/ qualifica ricoperta_________________</w:t>
      </w:r>
    </w:p>
    <w:p w:rsidR="002F52F8" w:rsidRDefault="002F52F8" w:rsidP="002F52F8">
      <w:pPr>
        <w:pStyle w:val="Corpodeltesto21"/>
        <w:spacing w:before="240" w:after="120"/>
        <w:ind w:left="0"/>
        <w:jc w:val="center"/>
        <w:rPr>
          <w:rFonts w:ascii="Times New Roman" w:hAnsi="Times New Roman"/>
          <w:b/>
          <w:sz w:val="22"/>
          <w:szCs w:val="22"/>
          <w:u w:val="single"/>
        </w:rPr>
      </w:pPr>
    </w:p>
    <w:p w:rsidR="00631F0C" w:rsidRDefault="00631F0C" w:rsidP="002F52F8">
      <w:pPr>
        <w:pStyle w:val="Corpodeltesto21"/>
        <w:spacing w:before="240" w:after="120"/>
        <w:ind w:left="0"/>
        <w:jc w:val="center"/>
        <w:rPr>
          <w:rFonts w:ascii="Times New Roman" w:hAnsi="Times New Roman"/>
          <w:b/>
          <w:sz w:val="22"/>
          <w:szCs w:val="22"/>
          <w:u w:val="single"/>
        </w:rPr>
      </w:pPr>
      <w:r>
        <w:rPr>
          <w:rFonts w:ascii="Times New Roman" w:hAnsi="Times New Roman"/>
          <w:b/>
          <w:sz w:val="22"/>
          <w:szCs w:val="22"/>
          <w:u w:val="single"/>
        </w:rPr>
        <w:t>e nei loro confronti</w:t>
      </w:r>
    </w:p>
    <w:p w:rsidR="00631F0C" w:rsidRDefault="00631F0C" w:rsidP="00631F0C">
      <w:pPr>
        <w:pStyle w:val="Corpodeltesto21"/>
        <w:spacing w:before="240" w:after="120"/>
        <w:ind w:left="360"/>
        <w:rPr>
          <w:rFonts w:ascii="Times New Roman" w:hAnsi="Times New Roman"/>
          <w:sz w:val="22"/>
          <w:szCs w:val="22"/>
        </w:rPr>
      </w:pPr>
      <w:r>
        <w:rPr>
          <w:rFonts w:ascii="Times New Roman" w:hAnsi="Times New Roman"/>
          <w:sz w:val="22"/>
          <w:szCs w:val="22"/>
        </w:rPr>
        <w:lastRenderedPageBreak/>
        <w:t xml:space="preserve">□ non è stata pronunciata sentenza di condanna passata in giudicato, o emesso decreto penale di condanna divenuto irrevocabile, oppure sentenza di applicazione della pena su richiesta, ai sensi dell’art.444 del codice di procedura penale, per uno dei reati di cui alle lettere a), b), c), d), e), e g) dell’art.80, comma , D. </w:t>
      </w:r>
      <w:proofErr w:type="spellStart"/>
      <w:r>
        <w:rPr>
          <w:rFonts w:ascii="Times New Roman" w:hAnsi="Times New Roman"/>
          <w:sz w:val="22"/>
          <w:szCs w:val="22"/>
        </w:rPr>
        <w:t>lgs</w:t>
      </w:r>
      <w:proofErr w:type="spellEnd"/>
      <w:r>
        <w:rPr>
          <w:rFonts w:ascii="Times New Roman" w:hAnsi="Times New Roman"/>
          <w:sz w:val="22"/>
          <w:szCs w:val="22"/>
        </w:rPr>
        <w:t>. 50/2016;</w:t>
      </w:r>
    </w:p>
    <w:p w:rsidR="00631F0C" w:rsidRPr="008F1AE6" w:rsidRDefault="00631F0C" w:rsidP="00631F0C">
      <w:pPr>
        <w:pStyle w:val="Corpodeltesto21"/>
        <w:spacing w:before="240" w:after="120"/>
        <w:ind w:left="360"/>
        <w:jc w:val="center"/>
        <w:rPr>
          <w:rFonts w:ascii="Times New Roman" w:hAnsi="Times New Roman"/>
          <w:b/>
          <w:sz w:val="22"/>
          <w:szCs w:val="22"/>
        </w:rPr>
      </w:pPr>
      <w:r>
        <w:rPr>
          <w:rFonts w:ascii="Times New Roman" w:hAnsi="Times New Roman"/>
          <w:b/>
          <w:sz w:val="22"/>
          <w:szCs w:val="22"/>
        </w:rPr>
        <w:t>(o in alternativa, se presenti condanne)</w:t>
      </w:r>
    </w:p>
    <w:p w:rsidR="00631F0C" w:rsidRDefault="00631F0C" w:rsidP="00631F0C">
      <w:pPr>
        <w:pStyle w:val="Corpodeltesto21"/>
        <w:spacing w:before="240" w:after="120"/>
        <w:ind w:left="360"/>
        <w:rPr>
          <w:rFonts w:ascii="Times New Roman" w:hAnsi="Times New Roman"/>
          <w:sz w:val="22"/>
          <w:szCs w:val="22"/>
        </w:rPr>
      </w:pPr>
      <w:r>
        <w:rPr>
          <w:rFonts w:ascii="Times New Roman" w:hAnsi="Times New Roman"/>
          <w:sz w:val="22"/>
          <w:szCs w:val="22"/>
        </w:rPr>
        <w:t xml:space="preserve">□ è stata pronunciata sentenza di condanna passata in giudicato, o emesso decreto penale di condanna divenuto irrevocabile, oppure sentenza di applicazione della pena su richiesta, ai sensi dell’art.444 del codice di procedura penale, per uno dei reati di cui alle lettere a), b), c), d), e), e g) dell’art.80, comma 1, D. </w:t>
      </w:r>
      <w:proofErr w:type="spellStart"/>
      <w:r>
        <w:rPr>
          <w:rFonts w:ascii="Times New Roman" w:hAnsi="Times New Roman"/>
          <w:sz w:val="22"/>
          <w:szCs w:val="22"/>
        </w:rPr>
        <w:t>lgs</w:t>
      </w:r>
      <w:proofErr w:type="spellEnd"/>
      <w:r>
        <w:rPr>
          <w:rFonts w:ascii="Times New Roman" w:hAnsi="Times New Roman"/>
          <w:sz w:val="22"/>
          <w:szCs w:val="22"/>
        </w:rPr>
        <w:t>. 50/2016; l’impresa ha adottato i seguenti atti a dimostrazione della propria completa ed effettiva dissociazione dalla loro condotta penalmente sanzionata:____________________________________</w:t>
      </w:r>
    </w:p>
    <w:p w:rsidR="00886247" w:rsidRDefault="00886247" w:rsidP="00631F0C">
      <w:pPr>
        <w:pStyle w:val="Corpodeltesto21"/>
        <w:spacing w:before="240" w:after="120"/>
        <w:ind w:left="360"/>
        <w:rPr>
          <w:rFonts w:ascii="Times New Roman" w:hAnsi="Times New Roman"/>
          <w:b/>
          <w:i/>
          <w:sz w:val="22"/>
          <w:szCs w:val="22"/>
        </w:rPr>
      </w:pPr>
    </w:p>
    <w:p w:rsidR="00631F0C" w:rsidRDefault="00631F0C" w:rsidP="00631F0C">
      <w:pPr>
        <w:pStyle w:val="Corpodeltesto21"/>
        <w:spacing w:before="240" w:after="120"/>
        <w:ind w:left="360"/>
        <w:rPr>
          <w:rFonts w:ascii="Times New Roman" w:hAnsi="Times New Roman"/>
          <w:i/>
          <w:sz w:val="22"/>
          <w:szCs w:val="22"/>
        </w:rPr>
      </w:pPr>
      <w:r>
        <w:rPr>
          <w:rFonts w:ascii="Times New Roman" w:hAnsi="Times New Roman"/>
          <w:b/>
          <w:i/>
          <w:sz w:val="22"/>
          <w:szCs w:val="22"/>
        </w:rPr>
        <w:t xml:space="preserve">N.B. </w:t>
      </w:r>
      <w:r>
        <w:rPr>
          <w:rFonts w:ascii="Times New Roman" w:hAnsi="Times New Roman"/>
          <w:i/>
          <w:sz w:val="22"/>
          <w:szCs w:val="22"/>
        </w:rPr>
        <w:t>L’esclusione non va disposta e il divieto non si applica quando il reato è stato depenalizzato ovvero quando è intervenuta la riabilitazione ovvero quando il reato è stato dichiarato estinto dopo la condanna ovvero in caso di revoca della condanna medesima.</w:t>
      </w:r>
    </w:p>
    <w:p w:rsidR="00886247" w:rsidRDefault="00886247" w:rsidP="00631F0C">
      <w:pPr>
        <w:pStyle w:val="Corpodeltesto21"/>
        <w:spacing w:before="240" w:after="120"/>
        <w:ind w:left="360"/>
        <w:rPr>
          <w:rFonts w:ascii="Times New Roman" w:hAnsi="Times New Roman"/>
          <w:i/>
          <w:sz w:val="22"/>
          <w:szCs w:val="22"/>
        </w:rPr>
      </w:pPr>
    </w:p>
    <w:p w:rsidR="00631F0C" w:rsidRDefault="00631F0C" w:rsidP="00631F0C">
      <w:pPr>
        <w:pStyle w:val="Corpodeltesto21"/>
        <w:ind w:left="360"/>
        <w:rPr>
          <w:rFonts w:ascii="Times New Roman" w:hAnsi="Times New Roman"/>
          <w:sz w:val="22"/>
          <w:szCs w:val="22"/>
        </w:rPr>
      </w:pPr>
      <w:r>
        <w:rPr>
          <w:rFonts w:ascii="Times New Roman" w:hAnsi="Times New Roman"/>
          <w:sz w:val="22"/>
          <w:szCs w:val="22"/>
        </w:rPr>
        <w:t>c) che l’operatore ha tenuto conto nella formulazione dell’offerta delle condizioni contrattuali, degli obblighi e degli oneri relativi alle disposizioni in materia di sicurezza, di assicurazione, di condizioni di lavoro e di previdenza e assistenza in vigore nel luogo dove deve essere effettuato il servizio;</w:t>
      </w:r>
    </w:p>
    <w:p w:rsidR="00631F0C" w:rsidRDefault="00631F0C" w:rsidP="00631F0C">
      <w:pPr>
        <w:pStyle w:val="Corpodeltesto21"/>
        <w:ind w:left="360"/>
        <w:rPr>
          <w:rFonts w:ascii="Times New Roman" w:hAnsi="Times New Roman"/>
          <w:sz w:val="22"/>
          <w:szCs w:val="22"/>
        </w:rPr>
      </w:pPr>
      <w:r>
        <w:rPr>
          <w:rFonts w:ascii="Times New Roman" w:hAnsi="Times New Roman"/>
          <w:sz w:val="22"/>
          <w:szCs w:val="22"/>
        </w:rPr>
        <w:t xml:space="preserve">d) che l’operatore accetta, senza condizione o riserva alcuna, tutte le norme e prescrizioni contenute nel bando di gara, nel disciplinare </w:t>
      </w:r>
      <w:r w:rsidR="00142AFC">
        <w:rPr>
          <w:rFonts w:ascii="Times New Roman" w:hAnsi="Times New Roman"/>
          <w:sz w:val="22"/>
          <w:szCs w:val="22"/>
        </w:rPr>
        <w:t>di gara e nel capitolato d’oneri</w:t>
      </w:r>
      <w:r>
        <w:rPr>
          <w:rFonts w:ascii="Times New Roman" w:hAnsi="Times New Roman"/>
          <w:sz w:val="22"/>
          <w:szCs w:val="22"/>
        </w:rPr>
        <w:t>;</w:t>
      </w:r>
    </w:p>
    <w:p w:rsidR="00631F0C" w:rsidRDefault="00631F0C" w:rsidP="00631F0C">
      <w:pPr>
        <w:pStyle w:val="Corpodeltesto21"/>
        <w:ind w:left="360"/>
        <w:rPr>
          <w:rFonts w:ascii="Times New Roman" w:hAnsi="Times New Roman"/>
          <w:color w:val="000000"/>
          <w:sz w:val="22"/>
          <w:szCs w:val="22"/>
        </w:rPr>
      </w:pPr>
      <w:r>
        <w:rPr>
          <w:rFonts w:ascii="Times New Roman" w:hAnsi="Times New Roman"/>
          <w:sz w:val="22"/>
          <w:szCs w:val="22"/>
        </w:rPr>
        <w:t xml:space="preserve">e) che l’operatore ha effettuato il sopralluogo obbligatorio dei luoghi e impianti oggetto dell’appalto (a pena di non ammissione, deve essere allegato all’istanza di partecipazione, unitamente alla documentazione di rito di cui al </w:t>
      </w:r>
      <w:r w:rsidRPr="000C04FF">
        <w:rPr>
          <w:rFonts w:ascii="Times New Roman" w:hAnsi="Times New Roman"/>
          <w:color w:val="000000"/>
          <w:sz w:val="22"/>
          <w:szCs w:val="22"/>
        </w:rPr>
        <w:t>presente</w:t>
      </w:r>
      <w:r>
        <w:rPr>
          <w:rFonts w:ascii="Times New Roman" w:hAnsi="Times New Roman"/>
          <w:sz w:val="22"/>
          <w:szCs w:val="22"/>
        </w:rPr>
        <w:t xml:space="preserve"> disciplinare di gara, l’attestato di avvenuto sopralluogo che sarà rilasciato nei modi e nei termini di cui </w:t>
      </w:r>
      <w:r w:rsidRPr="000C04FF">
        <w:rPr>
          <w:rFonts w:ascii="Times New Roman" w:hAnsi="Times New Roman"/>
          <w:color w:val="000000"/>
          <w:sz w:val="22"/>
          <w:szCs w:val="22"/>
        </w:rPr>
        <w:t>all’art.</w:t>
      </w:r>
      <w:r>
        <w:rPr>
          <w:rFonts w:ascii="Times New Roman" w:hAnsi="Times New Roman"/>
          <w:color w:val="000000"/>
          <w:sz w:val="22"/>
          <w:szCs w:val="22"/>
        </w:rPr>
        <w:t>8</w:t>
      </w:r>
      <w:r>
        <w:rPr>
          <w:rFonts w:ascii="Times New Roman" w:hAnsi="Times New Roman"/>
          <w:color w:val="C00000"/>
          <w:sz w:val="22"/>
          <w:szCs w:val="22"/>
        </w:rPr>
        <w:t xml:space="preserve"> </w:t>
      </w:r>
      <w:r w:rsidRPr="008C3FDB">
        <w:rPr>
          <w:rFonts w:ascii="Times New Roman" w:hAnsi="Times New Roman"/>
          <w:color w:val="000000"/>
          <w:sz w:val="22"/>
          <w:szCs w:val="22"/>
        </w:rPr>
        <w:t>del disciplinare di gara</w:t>
      </w:r>
      <w:r>
        <w:rPr>
          <w:rFonts w:ascii="Times New Roman" w:hAnsi="Times New Roman"/>
          <w:color w:val="000000"/>
          <w:sz w:val="22"/>
          <w:szCs w:val="22"/>
        </w:rPr>
        <w:t>);</w:t>
      </w:r>
    </w:p>
    <w:p w:rsidR="00631F0C" w:rsidRDefault="00631F0C" w:rsidP="00631F0C">
      <w:pPr>
        <w:pStyle w:val="Corpodeltesto21"/>
        <w:ind w:left="360"/>
        <w:rPr>
          <w:rFonts w:ascii="Times New Roman" w:hAnsi="Times New Roman"/>
          <w:sz w:val="22"/>
          <w:szCs w:val="22"/>
        </w:rPr>
      </w:pPr>
      <w:r>
        <w:rPr>
          <w:rFonts w:ascii="Times New Roman" w:hAnsi="Times New Roman"/>
          <w:color w:val="000000"/>
          <w:sz w:val="22"/>
          <w:szCs w:val="22"/>
        </w:rPr>
        <w:t xml:space="preserve">f) </w:t>
      </w:r>
      <w:r>
        <w:rPr>
          <w:rFonts w:ascii="Times New Roman" w:hAnsi="Times New Roman"/>
          <w:sz w:val="22"/>
          <w:szCs w:val="22"/>
        </w:rPr>
        <w:t>che l’ope</w:t>
      </w:r>
      <w:r w:rsidR="00142AFC">
        <w:rPr>
          <w:rFonts w:ascii="Times New Roman" w:hAnsi="Times New Roman"/>
          <w:sz w:val="22"/>
          <w:szCs w:val="22"/>
        </w:rPr>
        <w:t>ratore si impegna</w:t>
      </w:r>
      <w:r>
        <w:rPr>
          <w:rFonts w:ascii="Times New Roman" w:hAnsi="Times New Roman"/>
          <w:sz w:val="22"/>
          <w:szCs w:val="22"/>
        </w:rPr>
        <w:t>, in caso di aggiudicazione</w:t>
      </w:r>
      <w:r w:rsidR="00142AFC">
        <w:rPr>
          <w:rFonts w:ascii="Times New Roman" w:hAnsi="Times New Roman"/>
          <w:sz w:val="22"/>
          <w:szCs w:val="22"/>
        </w:rPr>
        <w:t>,</w:t>
      </w:r>
      <w:r>
        <w:rPr>
          <w:rFonts w:ascii="Times New Roman" w:hAnsi="Times New Roman"/>
          <w:sz w:val="22"/>
          <w:szCs w:val="22"/>
        </w:rPr>
        <w:t xml:space="preserve"> ad assumere gli obblighi di tracciabilità dei flussi finanziari di cui alla legge n. 136/2010;</w:t>
      </w:r>
    </w:p>
    <w:p w:rsidR="00631F0C" w:rsidRDefault="00631F0C" w:rsidP="00631F0C">
      <w:pPr>
        <w:pStyle w:val="Corpodeltesto21"/>
        <w:ind w:left="360"/>
        <w:rPr>
          <w:rFonts w:ascii="Times New Roman" w:hAnsi="Times New Roman"/>
          <w:color w:val="000000"/>
          <w:sz w:val="22"/>
          <w:szCs w:val="22"/>
        </w:rPr>
      </w:pPr>
      <w:r>
        <w:rPr>
          <w:rFonts w:ascii="Times New Roman" w:hAnsi="Times New Roman"/>
          <w:color w:val="000000"/>
          <w:sz w:val="22"/>
          <w:szCs w:val="22"/>
        </w:rPr>
        <w:t xml:space="preserve">g) che l’operatore ha richiesto ed ottenuto il documento </w:t>
      </w:r>
      <w:proofErr w:type="spellStart"/>
      <w:r>
        <w:rPr>
          <w:rFonts w:ascii="Times New Roman" w:hAnsi="Times New Roman"/>
          <w:color w:val="000000"/>
          <w:sz w:val="22"/>
          <w:szCs w:val="22"/>
        </w:rPr>
        <w:t>PASS</w:t>
      </w:r>
      <w:r>
        <w:rPr>
          <w:rFonts w:ascii="Times New Roman" w:hAnsi="Times New Roman"/>
          <w:color w:val="000000"/>
          <w:sz w:val="16"/>
          <w:szCs w:val="16"/>
        </w:rPr>
        <w:t>oe</w:t>
      </w:r>
      <w:proofErr w:type="spellEnd"/>
      <w:r>
        <w:rPr>
          <w:rFonts w:ascii="Times New Roman" w:hAnsi="Times New Roman"/>
          <w:color w:val="000000"/>
          <w:sz w:val="22"/>
          <w:szCs w:val="22"/>
        </w:rPr>
        <w:t>;</w:t>
      </w:r>
    </w:p>
    <w:p w:rsidR="00631F0C" w:rsidRDefault="00631F0C" w:rsidP="00631F0C">
      <w:pPr>
        <w:pStyle w:val="Corpodeltesto21"/>
        <w:ind w:left="360"/>
        <w:rPr>
          <w:rFonts w:ascii="Times New Roman" w:hAnsi="Times New Roman"/>
          <w:color w:val="000000"/>
          <w:sz w:val="22"/>
          <w:szCs w:val="22"/>
        </w:rPr>
      </w:pPr>
      <w:r>
        <w:rPr>
          <w:rFonts w:ascii="Times New Roman" w:hAnsi="Times New Roman"/>
          <w:color w:val="000000"/>
          <w:sz w:val="22"/>
          <w:szCs w:val="22"/>
        </w:rPr>
        <w:t>h) che l’operatore autorizza l’invio di tutte le comunicazioni attinenti la presente gara al seguente indirizzo PEC _________________________________________________;</w:t>
      </w:r>
    </w:p>
    <w:p w:rsidR="00631F0C" w:rsidRDefault="00631F0C" w:rsidP="00631F0C">
      <w:pPr>
        <w:pStyle w:val="Corpodeltesto21"/>
        <w:ind w:left="360"/>
        <w:rPr>
          <w:rFonts w:ascii="Times New Roman" w:hAnsi="Times New Roman"/>
          <w:color w:val="000000"/>
          <w:sz w:val="22"/>
          <w:szCs w:val="22"/>
        </w:rPr>
      </w:pPr>
      <w:r>
        <w:rPr>
          <w:rFonts w:ascii="Times New Roman" w:hAnsi="Times New Roman"/>
          <w:color w:val="000000"/>
          <w:sz w:val="22"/>
          <w:szCs w:val="22"/>
        </w:rPr>
        <w:t xml:space="preserve">i) di acconsentire, ai sensi e per gli effetti del D. </w:t>
      </w:r>
      <w:proofErr w:type="spellStart"/>
      <w:r>
        <w:rPr>
          <w:rFonts w:ascii="Times New Roman" w:hAnsi="Times New Roman"/>
          <w:color w:val="000000"/>
          <w:sz w:val="22"/>
          <w:szCs w:val="22"/>
        </w:rPr>
        <w:t>Lgs</w:t>
      </w:r>
      <w:proofErr w:type="spellEnd"/>
      <w:r>
        <w:rPr>
          <w:rFonts w:ascii="Times New Roman" w:hAnsi="Times New Roman"/>
          <w:color w:val="000000"/>
          <w:sz w:val="22"/>
          <w:szCs w:val="22"/>
        </w:rPr>
        <w:t>. 196/2003, al trattamento dei propri dati esclusivamente nell’ambito del procedimento per il quale la presente dichiarazione viene resa;</w:t>
      </w:r>
    </w:p>
    <w:p w:rsidR="00631F0C" w:rsidRPr="000C04FF" w:rsidRDefault="00631F0C" w:rsidP="00631F0C">
      <w:pPr>
        <w:pStyle w:val="Corpodeltesto21"/>
        <w:ind w:left="360"/>
        <w:rPr>
          <w:rFonts w:ascii="Times New Roman" w:hAnsi="Times New Roman"/>
          <w:color w:val="000000"/>
          <w:sz w:val="22"/>
          <w:szCs w:val="22"/>
        </w:rPr>
      </w:pPr>
      <w:r>
        <w:rPr>
          <w:rFonts w:ascii="Times New Roman" w:hAnsi="Times New Roman"/>
          <w:color w:val="000000"/>
          <w:sz w:val="22"/>
          <w:szCs w:val="22"/>
        </w:rPr>
        <w:t>l</w:t>
      </w:r>
      <w:r w:rsidRPr="000C04FF">
        <w:rPr>
          <w:rFonts w:ascii="Times New Roman" w:hAnsi="Times New Roman"/>
          <w:color w:val="000000"/>
          <w:sz w:val="22"/>
          <w:szCs w:val="22"/>
        </w:rPr>
        <w:t xml:space="preserve">) </w:t>
      </w:r>
      <w:r>
        <w:rPr>
          <w:rFonts w:ascii="Times New Roman" w:hAnsi="Times New Roman"/>
          <w:color w:val="000000"/>
          <w:sz w:val="22"/>
          <w:szCs w:val="22"/>
        </w:rPr>
        <w:t>che l’operatore</w:t>
      </w:r>
      <w:r w:rsidRPr="000C04FF">
        <w:rPr>
          <w:rFonts w:ascii="Times New Roman" w:hAnsi="Times New Roman"/>
          <w:color w:val="000000"/>
          <w:sz w:val="22"/>
          <w:szCs w:val="22"/>
        </w:rPr>
        <w:t xml:space="preserve"> possiede i requisiti di idoneità, capacità economica e finanziaria, capacità tecnica e professionali richiesti dal disciplinare di gara</w:t>
      </w:r>
    </w:p>
    <w:p w:rsidR="00631F0C" w:rsidRPr="00103FA6" w:rsidRDefault="00631F0C" w:rsidP="00631F0C">
      <w:pPr>
        <w:pStyle w:val="Corpodeltesto21"/>
        <w:ind w:left="360"/>
        <w:rPr>
          <w:rFonts w:ascii="Times New Roman" w:hAnsi="Times New Roman"/>
          <w:color w:val="FF0000"/>
          <w:sz w:val="22"/>
          <w:szCs w:val="22"/>
        </w:rPr>
      </w:pPr>
    </w:p>
    <w:p w:rsidR="002F52F8" w:rsidRDefault="002F52F8" w:rsidP="00631F0C">
      <w:pPr>
        <w:pStyle w:val="Corpodeltesto21"/>
        <w:ind w:left="360"/>
        <w:jc w:val="center"/>
        <w:rPr>
          <w:rFonts w:ascii="Times New Roman" w:hAnsi="Times New Roman"/>
          <w:b/>
          <w:color w:val="000000"/>
          <w:sz w:val="22"/>
          <w:szCs w:val="22"/>
        </w:rPr>
      </w:pPr>
    </w:p>
    <w:p w:rsidR="00631F0C" w:rsidRDefault="00631F0C" w:rsidP="00631F0C">
      <w:pPr>
        <w:pStyle w:val="Corpodeltesto21"/>
        <w:ind w:left="360"/>
        <w:jc w:val="center"/>
        <w:rPr>
          <w:rFonts w:ascii="Times New Roman" w:hAnsi="Times New Roman"/>
          <w:b/>
          <w:color w:val="000000"/>
        </w:rPr>
      </w:pPr>
      <w:r>
        <w:rPr>
          <w:rFonts w:ascii="Times New Roman" w:hAnsi="Times New Roman"/>
          <w:b/>
          <w:color w:val="000000"/>
          <w:sz w:val="22"/>
          <w:szCs w:val="22"/>
        </w:rPr>
        <w:t xml:space="preserve">DICHIARA, </w:t>
      </w:r>
      <w:r w:rsidRPr="00E96012">
        <w:rPr>
          <w:rFonts w:ascii="Times New Roman" w:hAnsi="Times New Roman"/>
          <w:b/>
          <w:color w:val="000000"/>
        </w:rPr>
        <w:t>inoltre</w:t>
      </w:r>
    </w:p>
    <w:p w:rsidR="00631F0C" w:rsidRDefault="00631F0C" w:rsidP="00631F0C">
      <w:pPr>
        <w:pStyle w:val="Corpodeltesto21"/>
        <w:ind w:left="360"/>
        <w:jc w:val="center"/>
        <w:rPr>
          <w:rFonts w:ascii="Times New Roman" w:hAnsi="Times New Roman"/>
          <w:b/>
          <w:color w:val="C00000"/>
          <w:sz w:val="22"/>
          <w:szCs w:val="22"/>
        </w:rPr>
      </w:pPr>
    </w:p>
    <w:p w:rsidR="002F52F8" w:rsidRDefault="002F52F8" w:rsidP="00631F0C">
      <w:pPr>
        <w:pStyle w:val="Corpodeltesto21"/>
        <w:ind w:left="360"/>
        <w:jc w:val="center"/>
        <w:rPr>
          <w:rFonts w:ascii="Times New Roman" w:hAnsi="Times New Roman"/>
          <w:b/>
          <w:color w:val="C00000"/>
          <w:sz w:val="22"/>
          <w:szCs w:val="22"/>
        </w:rPr>
      </w:pPr>
    </w:p>
    <w:p w:rsidR="00631F0C" w:rsidRDefault="00631F0C" w:rsidP="00631F0C">
      <w:pPr>
        <w:pStyle w:val="Corpodeltesto21"/>
        <w:numPr>
          <w:ilvl w:val="0"/>
          <w:numId w:val="3"/>
        </w:numPr>
        <w:rPr>
          <w:rFonts w:ascii="Times New Roman" w:hAnsi="Times New Roman"/>
          <w:sz w:val="22"/>
          <w:szCs w:val="22"/>
        </w:rPr>
      </w:pPr>
      <w:r>
        <w:rPr>
          <w:rFonts w:ascii="Times New Roman" w:hAnsi="Times New Roman"/>
          <w:b/>
          <w:sz w:val="22"/>
          <w:szCs w:val="22"/>
        </w:rPr>
        <w:t xml:space="preserve">In caso di partecipazione a RTP/Consorzi (si </w:t>
      </w:r>
      <w:r>
        <w:rPr>
          <w:rFonts w:ascii="Times New Roman" w:hAnsi="Times New Roman"/>
          <w:b/>
          <w:color w:val="000000"/>
          <w:sz w:val="22"/>
          <w:szCs w:val="22"/>
        </w:rPr>
        <w:t>veda</w:t>
      </w:r>
      <w:r w:rsidRPr="000C04FF">
        <w:rPr>
          <w:rFonts w:ascii="Times New Roman" w:hAnsi="Times New Roman"/>
          <w:b/>
          <w:color w:val="000000"/>
          <w:sz w:val="22"/>
          <w:szCs w:val="22"/>
        </w:rPr>
        <w:t xml:space="preserve"> art. </w:t>
      </w:r>
      <w:r>
        <w:rPr>
          <w:rFonts w:ascii="Times New Roman" w:hAnsi="Times New Roman"/>
          <w:b/>
          <w:color w:val="000000"/>
          <w:sz w:val="22"/>
          <w:szCs w:val="22"/>
        </w:rPr>
        <w:t>XVI</w:t>
      </w:r>
      <w:r w:rsidRPr="000C04FF">
        <w:rPr>
          <w:rFonts w:ascii="Times New Roman" w:hAnsi="Times New Roman"/>
          <w:b/>
          <w:color w:val="000000"/>
          <w:sz w:val="22"/>
          <w:szCs w:val="22"/>
        </w:rPr>
        <w:t xml:space="preserve"> del disciplinare di gara),</w:t>
      </w:r>
      <w:r>
        <w:rPr>
          <w:rFonts w:ascii="Times New Roman" w:hAnsi="Times New Roman"/>
          <w:b/>
          <w:color w:val="FF0000"/>
          <w:sz w:val="22"/>
          <w:szCs w:val="22"/>
        </w:rPr>
        <w:t xml:space="preserve"> </w:t>
      </w:r>
      <w:r>
        <w:rPr>
          <w:rFonts w:ascii="Times New Roman" w:hAnsi="Times New Roman"/>
          <w:sz w:val="22"/>
          <w:szCs w:val="22"/>
        </w:rPr>
        <w:t>dichiara, altresì, di partecipare al raggruppamento con la seguente percentuale:</w:t>
      </w:r>
    </w:p>
    <w:p w:rsidR="00265283" w:rsidRDefault="00265283" w:rsidP="00265283">
      <w:pPr>
        <w:pStyle w:val="Corpodeltesto21"/>
        <w:ind w:left="720"/>
        <w:rPr>
          <w:rFonts w:ascii="Times New Roman" w:hAnsi="Times New Roman"/>
          <w:sz w:val="22"/>
          <w:szCs w:val="22"/>
        </w:rPr>
      </w:pPr>
    </w:p>
    <w:p w:rsidR="00594EEB" w:rsidRDefault="00594EEB" w:rsidP="00594EEB">
      <w:pPr>
        <w:pStyle w:val="Corpodeltesto21"/>
        <w:ind w:left="720"/>
        <w:rPr>
          <w:rFonts w:ascii="Times New Roman" w:hAnsi="Times New Roman"/>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4"/>
        <w:gridCol w:w="3116"/>
        <w:gridCol w:w="3120"/>
      </w:tblGrid>
      <w:tr w:rsidR="00594EEB" w:rsidRPr="00EE3C46" w:rsidTr="00184663">
        <w:tc>
          <w:tcPr>
            <w:tcW w:w="3164" w:type="dxa"/>
          </w:tcPr>
          <w:p w:rsidR="00594EEB" w:rsidRPr="00EE3C46" w:rsidRDefault="00594EEB" w:rsidP="00184663">
            <w:pPr>
              <w:pStyle w:val="Corpodeltesto21"/>
              <w:ind w:left="0"/>
              <w:rPr>
                <w:rFonts w:ascii="Times New Roman" w:hAnsi="Times New Roman"/>
                <w:b/>
                <w:sz w:val="22"/>
                <w:szCs w:val="22"/>
              </w:rPr>
            </w:pPr>
            <w:r>
              <w:rPr>
                <w:rFonts w:ascii="Times New Roman" w:hAnsi="Times New Roman"/>
                <w:b/>
                <w:sz w:val="22"/>
                <w:szCs w:val="22"/>
              </w:rPr>
              <w:t>RTP</w:t>
            </w:r>
            <w:r w:rsidRPr="00EE3C46">
              <w:rPr>
                <w:rFonts w:ascii="Times New Roman" w:hAnsi="Times New Roman"/>
                <w:b/>
                <w:sz w:val="22"/>
                <w:szCs w:val="22"/>
              </w:rPr>
              <w:t>/Consorzi</w:t>
            </w:r>
          </w:p>
        </w:tc>
        <w:tc>
          <w:tcPr>
            <w:tcW w:w="3165" w:type="dxa"/>
          </w:tcPr>
          <w:p w:rsidR="00594EEB" w:rsidRPr="00EE3C46" w:rsidRDefault="00594EEB" w:rsidP="00184663">
            <w:pPr>
              <w:pStyle w:val="Corpodeltesto21"/>
              <w:ind w:left="0"/>
              <w:rPr>
                <w:rFonts w:ascii="Times New Roman" w:hAnsi="Times New Roman"/>
                <w:b/>
                <w:sz w:val="22"/>
                <w:szCs w:val="22"/>
              </w:rPr>
            </w:pPr>
            <w:r w:rsidRPr="00EE3C46">
              <w:rPr>
                <w:rFonts w:ascii="Times New Roman" w:hAnsi="Times New Roman"/>
                <w:b/>
                <w:sz w:val="22"/>
                <w:szCs w:val="22"/>
              </w:rPr>
              <w:t>in cifre</w:t>
            </w:r>
          </w:p>
        </w:tc>
        <w:tc>
          <w:tcPr>
            <w:tcW w:w="3165" w:type="dxa"/>
          </w:tcPr>
          <w:p w:rsidR="00594EEB" w:rsidRPr="00EE3C46" w:rsidRDefault="00594EEB" w:rsidP="00184663">
            <w:pPr>
              <w:pStyle w:val="Corpodeltesto21"/>
              <w:ind w:left="0"/>
              <w:rPr>
                <w:rFonts w:ascii="Times New Roman" w:hAnsi="Times New Roman"/>
                <w:b/>
                <w:sz w:val="22"/>
                <w:szCs w:val="22"/>
              </w:rPr>
            </w:pPr>
            <w:r w:rsidRPr="00EE3C46">
              <w:rPr>
                <w:rFonts w:ascii="Times New Roman" w:hAnsi="Times New Roman"/>
                <w:b/>
                <w:sz w:val="22"/>
                <w:szCs w:val="22"/>
              </w:rPr>
              <w:t>in lettere</w:t>
            </w:r>
          </w:p>
        </w:tc>
      </w:tr>
      <w:tr w:rsidR="00594EEB" w:rsidRPr="00EE3C46" w:rsidTr="00184663">
        <w:tc>
          <w:tcPr>
            <w:tcW w:w="3164" w:type="dxa"/>
          </w:tcPr>
          <w:p w:rsidR="00594EEB" w:rsidRPr="00EE3C46" w:rsidRDefault="00594EEB" w:rsidP="00184663">
            <w:pPr>
              <w:pStyle w:val="Corpodeltesto21"/>
              <w:ind w:left="0"/>
              <w:rPr>
                <w:rFonts w:ascii="Times New Roman" w:hAnsi="Times New Roman"/>
                <w:b/>
                <w:sz w:val="22"/>
                <w:szCs w:val="22"/>
              </w:rPr>
            </w:pPr>
          </w:p>
          <w:p w:rsidR="00594EEB" w:rsidRPr="00EE3C46" w:rsidRDefault="00594EEB" w:rsidP="00184663">
            <w:pPr>
              <w:pStyle w:val="Corpodeltesto21"/>
              <w:ind w:left="0"/>
              <w:rPr>
                <w:rFonts w:ascii="Times New Roman" w:hAnsi="Times New Roman"/>
                <w:sz w:val="22"/>
                <w:szCs w:val="22"/>
              </w:rPr>
            </w:pPr>
            <w:r w:rsidRPr="00EE3C46">
              <w:rPr>
                <w:rFonts w:ascii="Times New Roman" w:hAnsi="Times New Roman"/>
                <w:b/>
                <w:sz w:val="22"/>
                <w:szCs w:val="22"/>
              </w:rPr>
              <w:t xml:space="preserve">□ </w:t>
            </w:r>
            <w:r>
              <w:rPr>
                <w:rFonts w:ascii="Times New Roman" w:hAnsi="Times New Roman"/>
                <w:sz w:val="22"/>
                <w:szCs w:val="22"/>
              </w:rPr>
              <w:t>mandatario</w:t>
            </w:r>
          </w:p>
          <w:p w:rsidR="00594EEB" w:rsidRPr="00EE3C46" w:rsidRDefault="00594EEB" w:rsidP="00184663">
            <w:pPr>
              <w:pStyle w:val="Corpodeltesto21"/>
              <w:ind w:left="0"/>
              <w:rPr>
                <w:rFonts w:ascii="Times New Roman" w:hAnsi="Times New Roman"/>
                <w:b/>
                <w:sz w:val="22"/>
                <w:szCs w:val="22"/>
              </w:rPr>
            </w:pPr>
          </w:p>
          <w:p w:rsidR="00594EEB" w:rsidRDefault="00594EEB" w:rsidP="00184663">
            <w:pPr>
              <w:pStyle w:val="Corpodeltesto21"/>
              <w:ind w:left="0"/>
              <w:rPr>
                <w:rFonts w:ascii="Times New Roman" w:hAnsi="Times New Roman"/>
                <w:sz w:val="22"/>
                <w:szCs w:val="22"/>
              </w:rPr>
            </w:pPr>
            <w:r>
              <w:rPr>
                <w:rFonts w:ascii="Times New Roman" w:hAnsi="Times New Roman"/>
                <w:sz w:val="22"/>
                <w:szCs w:val="22"/>
              </w:rPr>
              <w:t>□</w:t>
            </w:r>
            <w:r w:rsidRPr="00EE3C46">
              <w:rPr>
                <w:rFonts w:ascii="Times New Roman" w:hAnsi="Times New Roman"/>
                <w:sz w:val="22"/>
                <w:szCs w:val="22"/>
              </w:rPr>
              <w:t xml:space="preserve"> mandante</w:t>
            </w:r>
          </w:p>
          <w:p w:rsidR="00594EEB" w:rsidRDefault="00594EEB" w:rsidP="00184663">
            <w:pPr>
              <w:pStyle w:val="Corpodeltesto21"/>
              <w:ind w:left="0"/>
              <w:rPr>
                <w:rFonts w:ascii="Times New Roman" w:hAnsi="Times New Roman"/>
                <w:sz w:val="22"/>
                <w:szCs w:val="22"/>
              </w:rPr>
            </w:pPr>
          </w:p>
          <w:p w:rsidR="00594EEB" w:rsidRDefault="00594EEB" w:rsidP="00184663">
            <w:pPr>
              <w:pStyle w:val="Corpodeltesto21"/>
              <w:ind w:left="0"/>
              <w:rPr>
                <w:rFonts w:ascii="Times New Roman" w:hAnsi="Times New Roman"/>
                <w:sz w:val="22"/>
                <w:szCs w:val="22"/>
              </w:rPr>
            </w:pPr>
            <w:r>
              <w:rPr>
                <w:rFonts w:ascii="Times New Roman" w:hAnsi="Times New Roman"/>
                <w:sz w:val="22"/>
                <w:szCs w:val="22"/>
              </w:rPr>
              <w:t>□</w:t>
            </w:r>
            <w:r w:rsidRPr="00EE3C46">
              <w:rPr>
                <w:rFonts w:ascii="Times New Roman" w:hAnsi="Times New Roman"/>
                <w:sz w:val="22"/>
                <w:szCs w:val="22"/>
              </w:rPr>
              <w:t xml:space="preserve"> mandante</w:t>
            </w:r>
          </w:p>
          <w:p w:rsidR="00594EEB" w:rsidRDefault="00594EEB" w:rsidP="00184663">
            <w:pPr>
              <w:pStyle w:val="Corpodeltesto21"/>
              <w:ind w:left="0"/>
              <w:rPr>
                <w:rFonts w:ascii="Times New Roman" w:hAnsi="Times New Roman"/>
                <w:sz w:val="22"/>
                <w:szCs w:val="22"/>
              </w:rPr>
            </w:pPr>
          </w:p>
          <w:p w:rsidR="00594EEB" w:rsidRDefault="00594EEB" w:rsidP="00184663">
            <w:pPr>
              <w:pStyle w:val="Corpodeltesto21"/>
              <w:ind w:left="0"/>
              <w:rPr>
                <w:rFonts w:ascii="Times New Roman" w:hAnsi="Times New Roman"/>
                <w:sz w:val="22"/>
                <w:szCs w:val="22"/>
              </w:rPr>
            </w:pPr>
            <w:r>
              <w:rPr>
                <w:rFonts w:ascii="Times New Roman" w:hAnsi="Times New Roman"/>
                <w:sz w:val="22"/>
                <w:szCs w:val="22"/>
              </w:rPr>
              <w:t>□</w:t>
            </w:r>
            <w:r w:rsidRPr="00EE3C46">
              <w:rPr>
                <w:rFonts w:ascii="Times New Roman" w:hAnsi="Times New Roman"/>
                <w:sz w:val="22"/>
                <w:szCs w:val="22"/>
              </w:rPr>
              <w:t xml:space="preserve"> mandante</w:t>
            </w:r>
          </w:p>
          <w:p w:rsidR="00CC04A6" w:rsidRPr="00EE3C46" w:rsidRDefault="00CC04A6" w:rsidP="00184663">
            <w:pPr>
              <w:pStyle w:val="Corpodeltesto21"/>
              <w:ind w:left="0"/>
              <w:rPr>
                <w:rFonts w:ascii="Times New Roman" w:hAnsi="Times New Roman"/>
                <w:sz w:val="22"/>
                <w:szCs w:val="22"/>
              </w:rPr>
            </w:pPr>
          </w:p>
        </w:tc>
        <w:tc>
          <w:tcPr>
            <w:tcW w:w="3165" w:type="dxa"/>
          </w:tcPr>
          <w:p w:rsidR="00594EEB" w:rsidRPr="00EE3C46" w:rsidRDefault="00594EEB" w:rsidP="00184663">
            <w:pPr>
              <w:pStyle w:val="Corpodeltesto21"/>
              <w:ind w:left="0"/>
              <w:rPr>
                <w:rFonts w:ascii="Times New Roman" w:hAnsi="Times New Roman"/>
                <w:b/>
                <w:sz w:val="22"/>
                <w:szCs w:val="22"/>
              </w:rPr>
            </w:pPr>
          </w:p>
          <w:p w:rsidR="00594EEB" w:rsidRDefault="00594EEB" w:rsidP="00184663">
            <w:pPr>
              <w:pStyle w:val="Corpodeltesto21"/>
              <w:ind w:left="0"/>
              <w:rPr>
                <w:rFonts w:ascii="Times New Roman" w:hAnsi="Times New Roman"/>
                <w:b/>
                <w:sz w:val="22"/>
                <w:szCs w:val="22"/>
              </w:rPr>
            </w:pPr>
            <w:r w:rsidRPr="00EE3C46">
              <w:rPr>
                <w:rFonts w:ascii="Times New Roman" w:hAnsi="Times New Roman"/>
                <w:b/>
                <w:sz w:val="22"/>
                <w:szCs w:val="22"/>
              </w:rPr>
              <w:t>_____________________%</w:t>
            </w:r>
          </w:p>
          <w:p w:rsidR="00CC04A6" w:rsidRDefault="00CC04A6" w:rsidP="00184663">
            <w:pPr>
              <w:pStyle w:val="Corpodeltesto21"/>
              <w:ind w:left="0"/>
              <w:rPr>
                <w:rFonts w:ascii="Times New Roman" w:hAnsi="Times New Roman"/>
                <w:b/>
                <w:sz w:val="22"/>
                <w:szCs w:val="22"/>
              </w:rPr>
            </w:pPr>
          </w:p>
          <w:p w:rsidR="00CC04A6" w:rsidRDefault="00CC04A6" w:rsidP="00184663">
            <w:pPr>
              <w:pStyle w:val="Corpodeltesto21"/>
              <w:ind w:left="0"/>
              <w:rPr>
                <w:rFonts w:ascii="Times New Roman" w:hAnsi="Times New Roman"/>
                <w:b/>
                <w:sz w:val="22"/>
                <w:szCs w:val="22"/>
              </w:rPr>
            </w:pPr>
            <w:r w:rsidRPr="00EE3C46">
              <w:rPr>
                <w:rFonts w:ascii="Times New Roman" w:hAnsi="Times New Roman"/>
                <w:b/>
                <w:sz w:val="22"/>
                <w:szCs w:val="22"/>
              </w:rPr>
              <w:t>_____________________%</w:t>
            </w:r>
          </w:p>
          <w:p w:rsidR="00CC04A6" w:rsidRDefault="00CC04A6" w:rsidP="00184663">
            <w:pPr>
              <w:pStyle w:val="Corpodeltesto21"/>
              <w:ind w:left="0"/>
              <w:rPr>
                <w:rFonts w:ascii="Times New Roman" w:hAnsi="Times New Roman"/>
                <w:b/>
                <w:sz w:val="22"/>
                <w:szCs w:val="22"/>
              </w:rPr>
            </w:pPr>
          </w:p>
          <w:p w:rsidR="00CC04A6" w:rsidRDefault="00CC04A6" w:rsidP="00184663">
            <w:pPr>
              <w:pStyle w:val="Corpodeltesto21"/>
              <w:ind w:left="0"/>
              <w:rPr>
                <w:rFonts w:ascii="Times New Roman" w:hAnsi="Times New Roman"/>
                <w:b/>
                <w:sz w:val="22"/>
                <w:szCs w:val="22"/>
              </w:rPr>
            </w:pPr>
            <w:r w:rsidRPr="00EE3C46">
              <w:rPr>
                <w:rFonts w:ascii="Times New Roman" w:hAnsi="Times New Roman"/>
                <w:b/>
                <w:sz w:val="22"/>
                <w:szCs w:val="22"/>
              </w:rPr>
              <w:t>_____________________%</w:t>
            </w:r>
          </w:p>
          <w:p w:rsidR="00CC04A6" w:rsidRDefault="00CC04A6" w:rsidP="00184663">
            <w:pPr>
              <w:pStyle w:val="Corpodeltesto21"/>
              <w:ind w:left="0"/>
              <w:rPr>
                <w:rFonts w:ascii="Times New Roman" w:hAnsi="Times New Roman"/>
                <w:b/>
                <w:sz w:val="22"/>
                <w:szCs w:val="22"/>
              </w:rPr>
            </w:pPr>
          </w:p>
          <w:p w:rsidR="00CC04A6" w:rsidRPr="00EE3C46" w:rsidRDefault="00CC04A6" w:rsidP="00184663">
            <w:pPr>
              <w:pStyle w:val="Corpodeltesto21"/>
              <w:ind w:left="0"/>
              <w:rPr>
                <w:rFonts w:ascii="Times New Roman" w:hAnsi="Times New Roman"/>
                <w:b/>
                <w:sz w:val="22"/>
                <w:szCs w:val="22"/>
              </w:rPr>
            </w:pPr>
            <w:r w:rsidRPr="00EE3C46">
              <w:rPr>
                <w:rFonts w:ascii="Times New Roman" w:hAnsi="Times New Roman"/>
                <w:b/>
                <w:sz w:val="22"/>
                <w:szCs w:val="22"/>
              </w:rPr>
              <w:t>_____________________%</w:t>
            </w:r>
          </w:p>
        </w:tc>
        <w:tc>
          <w:tcPr>
            <w:tcW w:w="3165" w:type="dxa"/>
          </w:tcPr>
          <w:p w:rsidR="00594EEB" w:rsidRPr="00EE3C46" w:rsidRDefault="00594EEB" w:rsidP="00184663">
            <w:pPr>
              <w:pStyle w:val="Corpodeltesto21"/>
              <w:ind w:left="0"/>
              <w:rPr>
                <w:rFonts w:ascii="Times New Roman" w:hAnsi="Times New Roman"/>
                <w:b/>
                <w:sz w:val="22"/>
                <w:szCs w:val="22"/>
              </w:rPr>
            </w:pPr>
          </w:p>
          <w:p w:rsidR="00594EEB" w:rsidRDefault="00594EEB" w:rsidP="00184663">
            <w:pPr>
              <w:pStyle w:val="Corpodeltesto21"/>
              <w:ind w:left="0"/>
              <w:rPr>
                <w:rFonts w:ascii="Times New Roman" w:hAnsi="Times New Roman"/>
                <w:b/>
                <w:sz w:val="22"/>
                <w:szCs w:val="22"/>
              </w:rPr>
            </w:pPr>
            <w:r w:rsidRPr="00EE3C46">
              <w:rPr>
                <w:rFonts w:ascii="Times New Roman" w:hAnsi="Times New Roman"/>
                <w:b/>
                <w:sz w:val="22"/>
                <w:szCs w:val="22"/>
              </w:rPr>
              <w:t>(___________________%)</w:t>
            </w:r>
          </w:p>
          <w:p w:rsidR="00CC04A6" w:rsidRDefault="00CC04A6" w:rsidP="00184663">
            <w:pPr>
              <w:pStyle w:val="Corpodeltesto21"/>
              <w:ind w:left="0"/>
              <w:rPr>
                <w:rFonts w:ascii="Times New Roman" w:hAnsi="Times New Roman"/>
                <w:b/>
                <w:sz w:val="22"/>
                <w:szCs w:val="22"/>
              </w:rPr>
            </w:pPr>
          </w:p>
          <w:p w:rsidR="00CC04A6" w:rsidRDefault="00CC04A6" w:rsidP="00184663">
            <w:pPr>
              <w:pStyle w:val="Corpodeltesto21"/>
              <w:ind w:left="0"/>
              <w:rPr>
                <w:rFonts w:ascii="Times New Roman" w:hAnsi="Times New Roman"/>
                <w:b/>
                <w:sz w:val="22"/>
                <w:szCs w:val="22"/>
              </w:rPr>
            </w:pPr>
            <w:r>
              <w:rPr>
                <w:rFonts w:ascii="Times New Roman" w:hAnsi="Times New Roman"/>
                <w:b/>
                <w:sz w:val="22"/>
                <w:szCs w:val="22"/>
              </w:rPr>
              <w:t xml:space="preserve">(___________________ </w:t>
            </w:r>
            <w:r w:rsidRPr="00EE3C46">
              <w:rPr>
                <w:rFonts w:ascii="Times New Roman" w:hAnsi="Times New Roman"/>
                <w:b/>
                <w:sz w:val="22"/>
                <w:szCs w:val="22"/>
              </w:rPr>
              <w:t>%</w:t>
            </w:r>
            <w:r>
              <w:rPr>
                <w:rFonts w:ascii="Times New Roman" w:hAnsi="Times New Roman"/>
                <w:b/>
                <w:sz w:val="22"/>
                <w:szCs w:val="22"/>
              </w:rPr>
              <w:t>)</w:t>
            </w:r>
          </w:p>
          <w:p w:rsidR="00CC04A6" w:rsidRDefault="00CC04A6" w:rsidP="00184663">
            <w:pPr>
              <w:pStyle w:val="Corpodeltesto21"/>
              <w:ind w:left="0"/>
              <w:rPr>
                <w:rFonts w:ascii="Times New Roman" w:hAnsi="Times New Roman"/>
                <w:b/>
                <w:sz w:val="22"/>
                <w:szCs w:val="22"/>
              </w:rPr>
            </w:pPr>
          </w:p>
          <w:p w:rsidR="00CC04A6" w:rsidRDefault="00CC04A6" w:rsidP="00184663">
            <w:pPr>
              <w:pStyle w:val="Corpodeltesto21"/>
              <w:ind w:left="0"/>
              <w:rPr>
                <w:rFonts w:ascii="Times New Roman" w:hAnsi="Times New Roman"/>
                <w:b/>
                <w:sz w:val="22"/>
                <w:szCs w:val="22"/>
              </w:rPr>
            </w:pPr>
            <w:r>
              <w:rPr>
                <w:rFonts w:ascii="Times New Roman" w:hAnsi="Times New Roman"/>
                <w:b/>
                <w:sz w:val="22"/>
                <w:szCs w:val="22"/>
              </w:rPr>
              <w:t>(____________________</w:t>
            </w:r>
            <w:r w:rsidRPr="00EE3C46">
              <w:rPr>
                <w:rFonts w:ascii="Times New Roman" w:hAnsi="Times New Roman"/>
                <w:b/>
                <w:sz w:val="22"/>
                <w:szCs w:val="22"/>
              </w:rPr>
              <w:t>%</w:t>
            </w:r>
            <w:r>
              <w:rPr>
                <w:rFonts w:ascii="Times New Roman" w:hAnsi="Times New Roman"/>
                <w:b/>
                <w:sz w:val="22"/>
                <w:szCs w:val="22"/>
              </w:rPr>
              <w:t>)</w:t>
            </w:r>
          </w:p>
          <w:p w:rsidR="00CC04A6" w:rsidRDefault="00CC04A6" w:rsidP="00184663">
            <w:pPr>
              <w:pStyle w:val="Corpodeltesto21"/>
              <w:ind w:left="0"/>
              <w:rPr>
                <w:rFonts w:ascii="Times New Roman" w:hAnsi="Times New Roman"/>
                <w:b/>
                <w:sz w:val="22"/>
                <w:szCs w:val="22"/>
              </w:rPr>
            </w:pPr>
          </w:p>
          <w:p w:rsidR="00CC04A6" w:rsidRPr="00EE3C46" w:rsidRDefault="00CC04A6" w:rsidP="00184663">
            <w:pPr>
              <w:pStyle w:val="Corpodeltesto21"/>
              <w:ind w:left="0"/>
              <w:rPr>
                <w:rFonts w:ascii="Times New Roman" w:hAnsi="Times New Roman"/>
                <w:b/>
                <w:sz w:val="22"/>
                <w:szCs w:val="22"/>
              </w:rPr>
            </w:pPr>
            <w:r>
              <w:rPr>
                <w:rFonts w:ascii="Times New Roman" w:hAnsi="Times New Roman"/>
                <w:b/>
                <w:sz w:val="22"/>
                <w:szCs w:val="22"/>
              </w:rPr>
              <w:t>(___________</w:t>
            </w:r>
            <w:r w:rsidRPr="00EE3C46">
              <w:rPr>
                <w:rFonts w:ascii="Times New Roman" w:hAnsi="Times New Roman"/>
                <w:b/>
                <w:sz w:val="22"/>
                <w:szCs w:val="22"/>
              </w:rPr>
              <w:t>_________%</w:t>
            </w:r>
            <w:r>
              <w:rPr>
                <w:rFonts w:ascii="Times New Roman" w:hAnsi="Times New Roman"/>
                <w:b/>
                <w:sz w:val="22"/>
                <w:szCs w:val="22"/>
              </w:rPr>
              <w:t>)</w:t>
            </w:r>
          </w:p>
        </w:tc>
      </w:tr>
    </w:tbl>
    <w:p w:rsidR="00594EEB" w:rsidRDefault="00594EEB" w:rsidP="00594EEB">
      <w:pPr>
        <w:pStyle w:val="Corpodeltesto21"/>
        <w:spacing w:before="240"/>
        <w:ind w:left="0"/>
        <w:rPr>
          <w:rFonts w:ascii="Times New Roman" w:hAnsi="Times New Roman"/>
          <w:sz w:val="22"/>
          <w:szCs w:val="22"/>
        </w:rPr>
      </w:pPr>
    </w:p>
    <w:p w:rsidR="00886247" w:rsidRDefault="00886247" w:rsidP="00594EEB">
      <w:pPr>
        <w:pStyle w:val="Corpodeltesto21"/>
        <w:ind w:left="720"/>
        <w:rPr>
          <w:rFonts w:ascii="Times New Roman" w:hAnsi="Times New Roman"/>
          <w:sz w:val="22"/>
          <w:szCs w:val="22"/>
        </w:rPr>
      </w:pPr>
    </w:p>
    <w:p w:rsidR="00594EEB" w:rsidRDefault="00594EEB" w:rsidP="00594EEB">
      <w:pPr>
        <w:pStyle w:val="Corpodeltesto21"/>
        <w:ind w:left="720"/>
        <w:rPr>
          <w:rFonts w:ascii="Times New Roman" w:hAnsi="Times New Roman"/>
          <w:sz w:val="22"/>
          <w:szCs w:val="22"/>
        </w:rPr>
      </w:pPr>
    </w:p>
    <w:p w:rsidR="002F52F8" w:rsidRDefault="00631F0C" w:rsidP="002F52F8">
      <w:pPr>
        <w:pStyle w:val="Corpodeltesto21"/>
        <w:spacing w:before="240"/>
        <w:ind w:left="360"/>
        <w:rPr>
          <w:rFonts w:ascii="Times New Roman" w:hAnsi="Times New Roman"/>
          <w:color w:val="000000"/>
        </w:rPr>
      </w:pPr>
      <w:r w:rsidRPr="00BA738E">
        <w:rPr>
          <w:rFonts w:ascii="Times New Roman" w:hAnsi="Times New Roman"/>
        </w:rPr>
        <w:t xml:space="preserve"> Con riferimento ai requisiti minimi per la </w:t>
      </w:r>
      <w:r w:rsidR="005F106D">
        <w:rPr>
          <w:rFonts w:ascii="Times New Roman" w:hAnsi="Times New Roman"/>
          <w:color w:val="000000"/>
        </w:rPr>
        <w:t xml:space="preserve">partecipazione  </w:t>
      </w:r>
      <w:r w:rsidR="002A164A">
        <w:rPr>
          <w:rFonts w:ascii="Times New Roman" w:hAnsi="Times New Roman"/>
          <w:color w:val="000000"/>
        </w:rPr>
        <w:t>previsti dall’</w:t>
      </w:r>
      <w:r w:rsidR="005F106D">
        <w:rPr>
          <w:rFonts w:ascii="Times New Roman" w:hAnsi="Times New Roman"/>
          <w:color w:val="000000"/>
        </w:rPr>
        <w:t>art. 4</w:t>
      </w:r>
      <w:r w:rsidRPr="00BA738E">
        <w:rPr>
          <w:rFonts w:ascii="Times New Roman" w:hAnsi="Times New Roman"/>
          <w:color w:val="000000"/>
        </w:rPr>
        <w:t xml:space="preserve"> del disciplinare di gara dichiara:</w:t>
      </w:r>
    </w:p>
    <w:p w:rsidR="00BA738E" w:rsidRDefault="00BA738E" w:rsidP="002F52F8">
      <w:pPr>
        <w:pStyle w:val="Corpodeltesto21"/>
        <w:numPr>
          <w:ilvl w:val="0"/>
          <w:numId w:val="3"/>
        </w:numPr>
        <w:spacing w:before="240"/>
        <w:rPr>
          <w:rFonts w:ascii="Times New Roman" w:hAnsi="Times New Roman"/>
          <w:color w:val="000000"/>
        </w:rPr>
      </w:pPr>
      <w:r w:rsidRPr="00BA738E">
        <w:rPr>
          <w:rFonts w:ascii="Times New Roman" w:hAnsi="Times New Roman"/>
        </w:rPr>
        <w:t xml:space="preserve">di non si trovarsi in alcuna delle cause di esclusione di cui all’art. 80, commi 1, 2, 3, 4, 5, 6,  del </w:t>
      </w:r>
      <w:proofErr w:type="spellStart"/>
      <w:r w:rsidRPr="00BA738E">
        <w:rPr>
          <w:rFonts w:ascii="Times New Roman" w:hAnsi="Times New Roman"/>
        </w:rPr>
        <w:t>D.L.gs</w:t>
      </w:r>
      <w:proofErr w:type="spellEnd"/>
      <w:r w:rsidRPr="00BA738E">
        <w:rPr>
          <w:rFonts w:ascii="Times New Roman" w:hAnsi="Times New Roman"/>
        </w:rPr>
        <w:t xml:space="preserve"> n. 50/16;</w:t>
      </w:r>
    </w:p>
    <w:p w:rsidR="00BA738E" w:rsidRPr="005F106D" w:rsidRDefault="005F106D" w:rsidP="005F106D">
      <w:pPr>
        <w:pStyle w:val="Corpodeltesto21"/>
        <w:numPr>
          <w:ilvl w:val="0"/>
          <w:numId w:val="3"/>
        </w:numPr>
        <w:spacing w:before="240"/>
        <w:rPr>
          <w:rFonts w:ascii="Times New Roman" w:hAnsi="Times New Roman"/>
          <w:color w:val="000000"/>
        </w:rPr>
      </w:pPr>
      <w:r w:rsidRPr="00BA738E">
        <w:rPr>
          <w:rFonts w:ascii="Times New Roman" w:hAnsi="Times New Roman"/>
        </w:rPr>
        <w:t xml:space="preserve">non incorrere nelle cause di divieto, decadenza o di sospensione di cui all’art. 67 del </w:t>
      </w:r>
      <w:proofErr w:type="spellStart"/>
      <w:r w:rsidRPr="00BA738E">
        <w:rPr>
          <w:rFonts w:ascii="Times New Roman" w:hAnsi="Times New Roman"/>
        </w:rPr>
        <w:t>D.Lgs</w:t>
      </w:r>
      <w:proofErr w:type="spellEnd"/>
      <w:r w:rsidRPr="00BA738E">
        <w:rPr>
          <w:rFonts w:ascii="Times New Roman" w:hAnsi="Times New Roman"/>
        </w:rPr>
        <w:t xml:space="preserve"> n. 159/11;</w:t>
      </w:r>
    </w:p>
    <w:p w:rsidR="005F106D" w:rsidRDefault="00BA738E" w:rsidP="005F106D">
      <w:pPr>
        <w:pStyle w:val="Corpodeltesto21"/>
        <w:numPr>
          <w:ilvl w:val="0"/>
          <w:numId w:val="3"/>
        </w:numPr>
        <w:spacing w:before="240"/>
        <w:rPr>
          <w:rFonts w:ascii="Times New Roman" w:hAnsi="Times New Roman"/>
          <w:color w:val="000000"/>
        </w:rPr>
      </w:pPr>
      <w:r>
        <w:rPr>
          <w:rFonts w:ascii="Times New Roman" w:hAnsi="Times New Roman"/>
        </w:rPr>
        <w:t xml:space="preserve">di non </w:t>
      </w:r>
      <w:r w:rsidRPr="00BA738E">
        <w:rPr>
          <w:rFonts w:ascii="Times New Roman" w:hAnsi="Times New Roman"/>
        </w:rPr>
        <w:t>trova</w:t>
      </w:r>
      <w:r>
        <w:rPr>
          <w:rFonts w:ascii="Times New Roman" w:hAnsi="Times New Roman"/>
        </w:rPr>
        <w:t>rsi</w:t>
      </w:r>
      <w:r w:rsidRPr="00BA738E">
        <w:rPr>
          <w:rFonts w:ascii="Times New Roman" w:hAnsi="Times New Roman"/>
        </w:rPr>
        <w:t xml:space="preserve"> nelle condizioni di cui all’art. 53, comma 16-ter, del </w:t>
      </w:r>
      <w:proofErr w:type="spellStart"/>
      <w:r w:rsidRPr="00BA738E">
        <w:rPr>
          <w:rFonts w:ascii="Times New Roman" w:hAnsi="Times New Roman"/>
        </w:rPr>
        <w:t>D.Lgs.</w:t>
      </w:r>
      <w:proofErr w:type="spellEnd"/>
      <w:r w:rsidRPr="00BA738E">
        <w:rPr>
          <w:rFonts w:ascii="Times New Roman" w:hAnsi="Times New Roman"/>
        </w:rPr>
        <w:t xml:space="preserve"> n. 165/2001 o non sono incorsi, ai sensi della normativa vigente, in ulteriori divieti a contrattare con la Pubblica Amministrazione; </w:t>
      </w:r>
    </w:p>
    <w:p w:rsidR="005F106D" w:rsidRPr="005F106D" w:rsidRDefault="005F106D" w:rsidP="005F106D">
      <w:pPr>
        <w:pStyle w:val="Corpodeltesto21"/>
        <w:numPr>
          <w:ilvl w:val="0"/>
          <w:numId w:val="3"/>
        </w:numPr>
        <w:spacing w:before="240"/>
        <w:rPr>
          <w:rFonts w:ascii="Times New Roman" w:hAnsi="Times New Roman"/>
          <w:color w:val="000000"/>
        </w:rPr>
      </w:pPr>
      <w:r w:rsidRPr="005F106D">
        <w:rPr>
          <w:rFonts w:ascii="Times New Roman" w:hAnsi="Times New Roman"/>
          <w:color w:val="000000"/>
        </w:rPr>
        <w:t>di non trovarsi nelle cause di esclusione di cui all’art.24, comma 7 del Codice;</w:t>
      </w:r>
    </w:p>
    <w:p w:rsidR="002F52F8" w:rsidRPr="002F52F8" w:rsidRDefault="00BA738E" w:rsidP="002F52F8">
      <w:pPr>
        <w:pStyle w:val="Corpodeltesto21"/>
        <w:numPr>
          <w:ilvl w:val="0"/>
          <w:numId w:val="3"/>
        </w:numPr>
        <w:spacing w:before="240"/>
        <w:rPr>
          <w:rFonts w:ascii="Times New Roman" w:hAnsi="Times New Roman"/>
          <w:color w:val="000000"/>
        </w:rPr>
      </w:pPr>
      <w:r>
        <w:rPr>
          <w:rFonts w:ascii="Times New Roman" w:hAnsi="Times New Roman"/>
          <w:color w:val="000000"/>
        </w:rPr>
        <w:t>di e</w:t>
      </w:r>
      <w:r w:rsidR="003C75A4">
        <w:rPr>
          <w:rFonts w:ascii="Times New Roman" w:hAnsi="Times New Roman"/>
          <w:color w:val="000000"/>
        </w:rPr>
        <w:t>ssere</w:t>
      </w:r>
      <w:r w:rsidR="003C75A4" w:rsidRPr="003C75A4">
        <w:rPr>
          <w:rFonts w:ascii="Times New Roman" w:hAnsi="Times New Roman"/>
          <w:sz w:val="24"/>
          <w:szCs w:val="24"/>
        </w:rPr>
        <w:t xml:space="preserve"> </w:t>
      </w:r>
      <w:r w:rsidR="003C75A4" w:rsidRPr="003C75A4">
        <w:rPr>
          <w:rFonts w:ascii="Times New Roman" w:hAnsi="Times New Roman"/>
        </w:rPr>
        <w:t>iscritti negli appositi Albi previsti dai vigenti ordinamenti professionali</w:t>
      </w:r>
      <w:r w:rsidRPr="00BA738E">
        <w:rPr>
          <w:rFonts w:ascii="Times New Roman" w:hAnsi="Times New Roman"/>
        </w:rPr>
        <w:t xml:space="preserve">; </w:t>
      </w:r>
    </w:p>
    <w:p w:rsidR="00F730D4" w:rsidRDefault="002F52F8" w:rsidP="00F730D4">
      <w:pPr>
        <w:pStyle w:val="Corpodeltesto21"/>
        <w:numPr>
          <w:ilvl w:val="0"/>
          <w:numId w:val="3"/>
        </w:numPr>
        <w:spacing w:before="240"/>
        <w:rPr>
          <w:rFonts w:ascii="Times New Roman" w:hAnsi="Times New Roman"/>
          <w:color w:val="000000"/>
        </w:rPr>
      </w:pPr>
      <w:r>
        <w:rPr>
          <w:rFonts w:ascii="Times New Roman" w:hAnsi="Times New Roman"/>
        </w:rPr>
        <w:t xml:space="preserve">di </w:t>
      </w:r>
      <w:r>
        <w:rPr>
          <w:rFonts w:ascii="Times New Roman" w:hAnsi="Times New Roman"/>
          <w:color w:val="000000"/>
        </w:rPr>
        <w:t>possedere</w:t>
      </w:r>
      <w:r w:rsidR="00BA738E" w:rsidRPr="002F52F8">
        <w:rPr>
          <w:rFonts w:ascii="Times New Roman" w:hAnsi="Times New Roman"/>
          <w:color w:val="000000"/>
        </w:rPr>
        <w:t xml:space="preserve"> i requisiti per lo svolgimento delle prestazioni di coordinamento della sicurezza ai sensi del D. </w:t>
      </w:r>
      <w:proofErr w:type="spellStart"/>
      <w:r w:rsidR="00BA738E" w:rsidRPr="002F52F8">
        <w:rPr>
          <w:rFonts w:ascii="Times New Roman" w:hAnsi="Times New Roman"/>
          <w:color w:val="000000"/>
        </w:rPr>
        <w:t>Lgs</w:t>
      </w:r>
      <w:proofErr w:type="spellEnd"/>
      <w:r w:rsidR="00BA738E" w:rsidRPr="002F52F8">
        <w:rPr>
          <w:rFonts w:ascii="Times New Roman" w:hAnsi="Times New Roman"/>
          <w:color w:val="000000"/>
        </w:rPr>
        <w:t>.81/2008;</w:t>
      </w:r>
    </w:p>
    <w:p w:rsidR="00686B94" w:rsidRPr="00F730D4" w:rsidRDefault="00CC04A6" w:rsidP="00F730D4">
      <w:pPr>
        <w:pStyle w:val="Corpodeltesto21"/>
        <w:numPr>
          <w:ilvl w:val="0"/>
          <w:numId w:val="3"/>
        </w:numPr>
        <w:spacing w:before="240"/>
        <w:rPr>
          <w:rFonts w:ascii="Times New Roman" w:hAnsi="Times New Roman"/>
          <w:color w:val="000000"/>
        </w:rPr>
      </w:pPr>
      <w:r w:rsidRPr="00F730D4">
        <w:rPr>
          <w:rFonts w:ascii="Times New Roman" w:hAnsi="Times New Roman"/>
          <w:color w:val="000000"/>
        </w:rPr>
        <w:t>di essere iscritti alla CCIA</w:t>
      </w:r>
      <w:r w:rsidR="00142AFC" w:rsidRPr="00F730D4">
        <w:rPr>
          <w:rFonts w:ascii="Times New Roman" w:hAnsi="Times New Roman"/>
          <w:color w:val="000000"/>
        </w:rPr>
        <w:t>A</w:t>
      </w:r>
      <w:r w:rsidRPr="00F730D4">
        <w:rPr>
          <w:rFonts w:ascii="Times New Roman" w:hAnsi="Times New Roman"/>
          <w:color w:val="000000"/>
        </w:rPr>
        <w:t xml:space="preserve"> in caso di persone giuridiche tenute all’anzidetta iscrizione ed in caso di società di professionisti, di ingegneria o di consorzi stabili</w:t>
      </w:r>
      <w:r w:rsidR="00686B94" w:rsidRPr="00F730D4">
        <w:rPr>
          <w:color w:val="000000"/>
        </w:rPr>
        <w:t xml:space="preserve"> </w:t>
      </w:r>
      <w:r w:rsidR="00686B94" w:rsidRPr="00F730D4">
        <w:rPr>
          <w:rFonts w:ascii="Times New Roman" w:hAnsi="Times New Roman"/>
          <w:color w:val="000000"/>
        </w:rPr>
        <w:t xml:space="preserve">o in uno dei registri professionali o commerciali dello stato di residenza se si tratta di uno Stato dell’UE; </w:t>
      </w:r>
    </w:p>
    <w:p w:rsidR="005F106D" w:rsidRPr="005F106D" w:rsidRDefault="005F106D" w:rsidP="005F106D">
      <w:pPr>
        <w:pStyle w:val="Corpodeltesto21"/>
        <w:numPr>
          <w:ilvl w:val="0"/>
          <w:numId w:val="3"/>
        </w:numPr>
        <w:spacing w:before="240"/>
        <w:rPr>
          <w:rFonts w:ascii="Times New Roman" w:hAnsi="Times New Roman"/>
          <w:color w:val="000000"/>
        </w:rPr>
      </w:pPr>
      <w:r>
        <w:rPr>
          <w:rFonts w:ascii="Times New Roman" w:hAnsi="Times New Roman"/>
        </w:rPr>
        <w:t xml:space="preserve"> di poss</w:t>
      </w:r>
      <w:r w:rsidRPr="005F106D">
        <w:rPr>
          <w:rFonts w:ascii="Times New Roman" w:hAnsi="Times New Roman"/>
        </w:rPr>
        <w:t>ed</w:t>
      </w:r>
      <w:r>
        <w:rPr>
          <w:rFonts w:ascii="Times New Roman" w:hAnsi="Times New Roman"/>
        </w:rPr>
        <w:t>ere</w:t>
      </w:r>
      <w:r w:rsidR="00D315F2">
        <w:rPr>
          <w:rFonts w:ascii="Times New Roman" w:hAnsi="Times New Roman"/>
        </w:rPr>
        <w:t xml:space="preserve"> un fatturato globale </w:t>
      </w:r>
      <w:r w:rsidRPr="005F106D">
        <w:rPr>
          <w:rFonts w:ascii="Times New Roman" w:hAnsi="Times New Roman"/>
        </w:rPr>
        <w:t xml:space="preserve">per servizi di ingegneria e di architettura, di cui all’art. 3, lett. </w:t>
      </w:r>
      <w:proofErr w:type="spellStart"/>
      <w:r w:rsidRPr="005F106D">
        <w:rPr>
          <w:rFonts w:ascii="Times New Roman" w:hAnsi="Times New Roman"/>
        </w:rPr>
        <w:t>v</w:t>
      </w:r>
      <w:r w:rsidRPr="005F106D">
        <w:rPr>
          <w:rFonts w:ascii="Times New Roman" w:hAnsi="Times New Roman"/>
          <w:i/>
        </w:rPr>
        <w:t>vvv</w:t>
      </w:r>
      <w:proofErr w:type="spellEnd"/>
      <w:r w:rsidRPr="005F106D">
        <w:rPr>
          <w:rFonts w:ascii="Times New Roman" w:hAnsi="Times New Roman"/>
          <w:i/>
        </w:rPr>
        <w:t>)</w:t>
      </w:r>
      <w:r w:rsidRPr="005F106D">
        <w:rPr>
          <w:rFonts w:ascii="Times New Roman" w:hAnsi="Times New Roman"/>
        </w:rPr>
        <w:t xml:space="preserve"> del Codice, espletati nei migliori tre esercizi dell’ultimo quinquennio antecedente la pubblicazione del bando per un importo pari almeno ad € 231.733,96, pari all’importo a base di gara;</w:t>
      </w:r>
    </w:p>
    <w:p w:rsidR="00BA738E" w:rsidRPr="002F52F8" w:rsidRDefault="002F52F8" w:rsidP="002F52F8">
      <w:pPr>
        <w:pStyle w:val="Corpodeltesto21"/>
        <w:numPr>
          <w:ilvl w:val="0"/>
          <w:numId w:val="3"/>
        </w:numPr>
        <w:spacing w:before="240"/>
        <w:rPr>
          <w:rFonts w:ascii="Times New Roman" w:hAnsi="Times New Roman"/>
          <w:color w:val="000000"/>
        </w:rPr>
      </w:pPr>
      <w:r>
        <w:rPr>
          <w:rFonts w:ascii="Times New Roman" w:hAnsi="Times New Roman"/>
        </w:rPr>
        <w:t>di aver</w:t>
      </w:r>
      <w:r w:rsidR="00BA738E" w:rsidRPr="002F52F8">
        <w:rPr>
          <w:rFonts w:ascii="Times New Roman" w:hAnsi="Times New Roman"/>
        </w:rPr>
        <w:t xml:space="preserve"> espleta</w:t>
      </w:r>
      <w:r w:rsidR="00D544F5">
        <w:rPr>
          <w:rFonts w:ascii="Times New Roman" w:hAnsi="Times New Roman"/>
        </w:rPr>
        <w:t>to negli ultimi dieci anni (2006-2016</w:t>
      </w:r>
      <w:r w:rsidR="00BA738E" w:rsidRPr="002F52F8">
        <w:rPr>
          <w:rFonts w:ascii="Times New Roman" w:hAnsi="Times New Roman"/>
        </w:rPr>
        <w:t xml:space="preserve">) servizi di ingegneria e architettura, di cui all’art. 3, lett. </w:t>
      </w:r>
      <w:proofErr w:type="spellStart"/>
      <w:r w:rsidR="00BA738E" w:rsidRPr="002F52F8">
        <w:rPr>
          <w:rFonts w:ascii="Times New Roman" w:hAnsi="Times New Roman"/>
        </w:rPr>
        <w:t>v</w:t>
      </w:r>
      <w:r w:rsidR="00BA738E" w:rsidRPr="002F52F8">
        <w:rPr>
          <w:rFonts w:ascii="Times New Roman" w:hAnsi="Times New Roman"/>
          <w:i/>
        </w:rPr>
        <w:t>vvv</w:t>
      </w:r>
      <w:proofErr w:type="spellEnd"/>
      <w:r w:rsidR="00BA738E" w:rsidRPr="002F52F8">
        <w:rPr>
          <w:rFonts w:ascii="Times New Roman" w:hAnsi="Times New Roman"/>
          <w:i/>
        </w:rPr>
        <w:t>)</w:t>
      </w:r>
      <w:r w:rsidR="00BA738E" w:rsidRPr="002F52F8">
        <w:rPr>
          <w:rFonts w:ascii="Times New Roman" w:hAnsi="Times New Roman"/>
        </w:rPr>
        <w:t xml:space="preserve"> del Codice, relativi a lavori appartenenti a ciascuna delle  classi  e categorie cui si riferiscono i servizi da affidare, individuate sulla base delle elencazioni contenute nelle vigenti tariffe professionali, per un importo globale per ogni classe e categoria pari almeno all’importo stimato dei lavori cui si riferisce la prestazione calcolato con riguardo ad ognuna delle classi e categorie:</w:t>
      </w:r>
    </w:p>
    <w:p w:rsidR="00BA738E" w:rsidRPr="00BA738E" w:rsidRDefault="00BA738E" w:rsidP="00BA738E">
      <w:pPr>
        <w:pStyle w:val="Paragrafoelenco"/>
        <w:autoSpaceDE w:val="0"/>
        <w:autoSpaceDN w:val="0"/>
        <w:adjustRightInd w:val="0"/>
        <w:ind w:right="424"/>
        <w:jc w:val="both"/>
        <w:rPr>
          <w:rFonts w:ascii="Times New Roman" w:hAnsi="Times New Roman"/>
          <w:color w:val="000000"/>
          <w:sz w:val="20"/>
          <w:szCs w:val="20"/>
        </w:rPr>
      </w:pPr>
      <w:r w:rsidRPr="00BA738E">
        <w:rPr>
          <w:rFonts w:ascii="Times New Roman" w:hAnsi="Times New Roman"/>
          <w:color w:val="000000"/>
          <w:sz w:val="20"/>
          <w:szCs w:val="20"/>
        </w:rPr>
        <w:t>E.10     €  466.104,00</w:t>
      </w:r>
    </w:p>
    <w:p w:rsidR="00BA738E" w:rsidRPr="00BA738E" w:rsidRDefault="00BA738E" w:rsidP="00BA738E">
      <w:pPr>
        <w:pStyle w:val="Paragrafoelenco"/>
        <w:autoSpaceDE w:val="0"/>
        <w:autoSpaceDN w:val="0"/>
        <w:adjustRightInd w:val="0"/>
        <w:ind w:right="424"/>
        <w:jc w:val="both"/>
        <w:rPr>
          <w:rFonts w:ascii="Times New Roman" w:hAnsi="Times New Roman"/>
          <w:color w:val="000000"/>
          <w:sz w:val="20"/>
          <w:szCs w:val="20"/>
        </w:rPr>
      </w:pPr>
      <w:r w:rsidRPr="00BA738E">
        <w:rPr>
          <w:rFonts w:ascii="Times New Roman" w:hAnsi="Times New Roman"/>
          <w:color w:val="000000"/>
          <w:sz w:val="20"/>
          <w:szCs w:val="20"/>
        </w:rPr>
        <w:t>IA.03   €  120.000,00</w:t>
      </w:r>
    </w:p>
    <w:p w:rsidR="00BA738E" w:rsidRPr="00BA738E" w:rsidRDefault="00BA738E" w:rsidP="00BA738E">
      <w:pPr>
        <w:pStyle w:val="Paragrafoelenco"/>
        <w:autoSpaceDE w:val="0"/>
        <w:autoSpaceDN w:val="0"/>
        <w:adjustRightInd w:val="0"/>
        <w:ind w:right="424"/>
        <w:jc w:val="both"/>
        <w:rPr>
          <w:rFonts w:ascii="Times New Roman" w:hAnsi="Times New Roman"/>
          <w:color w:val="000000"/>
          <w:sz w:val="20"/>
          <w:szCs w:val="20"/>
        </w:rPr>
      </w:pPr>
      <w:r w:rsidRPr="00BA738E">
        <w:rPr>
          <w:rFonts w:ascii="Times New Roman" w:hAnsi="Times New Roman"/>
          <w:color w:val="000000"/>
          <w:sz w:val="20"/>
          <w:szCs w:val="20"/>
        </w:rPr>
        <w:t>IA.02   €  400.000,00</w:t>
      </w:r>
    </w:p>
    <w:p w:rsidR="002F52F8" w:rsidRDefault="00CC04A6" w:rsidP="002F52F8">
      <w:pPr>
        <w:pStyle w:val="Paragrafoelenco"/>
        <w:autoSpaceDE w:val="0"/>
        <w:autoSpaceDN w:val="0"/>
        <w:adjustRightInd w:val="0"/>
        <w:ind w:right="424"/>
        <w:jc w:val="both"/>
        <w:rPr>
          <w:rFonts w:ascii="Times New Roman" w:hAnsi="Times New Roman"/>
          <w:color w:val="000000"/>
          <w:sz w:val="20"/>
          <w:szCs w:val="20"/>
        </w:rPr>
      </w:pPr>
      <w:r>
        <w:rPr>
          <w:rFonts w:ascii="Times New Roman" w:hAnsi="Times New Roman"/>
          <w:color w:val="000000"/>
          <w:sz w:val="20"/>
          <w:szCs w:val="20"/>
        </w:rPr>
        <w:t>E.18     €  837.0</w:t>
      </w:r>
      <w:r w:rsidR="00BA738E" w:rsidRPr="00BA738E">
        <w:rPr>
          <w:rFonts w:ascii="Times New Roman" w:hAnsi="Times New Roman"/>
          <w:color w:val="000000"/>
          <w:sz w:val="20"/>
          <w:szCs w:val="20"/>
        </w:rPr>
        <w:t>00,00</w:t>
      </w:r>
    </w:p>
    <w:p w:rsidR="002F52F8" w:rsidRDefault="002F52F8" w:rsidP="002F52F8">
      <w:pPr>
        <w:pStyle w:val="Paragrafoelenco"/>
        <w:autoSpaceDE w:val="0"/>
        <w:autoSpaceDN w:val="0"/>
        <w:adjustRightInd w:val="0"/>
        <w:ind w:right="424"/>
        <w:jc w:val="both"/>
        <w:rPr>
          <w:rFonts w:ascii="Times New Roman" w:hAnsi="Times New Roman"/>
          <w:color w:val="000000"/>
          <w:sz w:val="20"/>
          <w:szCs w:val="20"/>
        </w:rPr>
      </w:pPr>
    </w:p>
    <w:p w:rsidR="00BA738E" w:rsidRPr="00BF4929" w:rsidRDefault="00BF4929" w:rsidP="00BF4929">
      <w:pPr>
        <w:autoSpaceDE w:val="0"/>
        <w:autoSpaceDN w:val="0"/>
        <w:adjustRightInd w:val="0"/>
        <w:ind w:left="284" w:right="-2" w:hanging="284"/>
        <w:jc w:val="both"/>
        <w:rPr>
          <w:color w:val="000000"/>
        </w:rPr>
      </w:pPr>
      <w:r>
        <w:rPr>
          <w:color w:val="000000"/>
        </w:rPr>
        <w:t xml:space="preserve">-      </w:t>
      </w:r>
      <w:r w:rsidR="002F52F8" w:rsidRPr="00BF4929">
        <w:rPr>
          <w:color w:val="000000"/>
        </w:rPr>
        <w:t>di avere</w:t>
      </w:r>
      <w:r w:rsidR="00BA738E" w:rsidRPr="00BF4929">
        <w:t xml:space="preserve"> svolto negli </w:t>
      </w:r>
      <w:r w:rsidR="00D544F5" w:rsidRPr="00BF4929">
        <w:t>ultimi dieci anni (2006-2016</w:t>
      </w:r>
      <w:r w:rsidR="00BA738E" w:rsidRPr="00BF4929">
        <w:t>) due servizi attinenti all’architettura ed all’ingegneria di cui all’art. 3, lett.</w:t>
      </w:r>
      <w:r w:rsidR="00BA738E" w:rsidRPr="00BF4929">
        <w:rPr>
          <w:i/>
        </w:rPr>
        <w:t xml:space="preserve"> </w:t>
      </w:r>
      <w:proofErr w:type="spellStart"/>
      <w:r w:rsidR="00BA738E" w:rsidRPr="00BF4929">
        <w:rPr>
          <w:i/>
        </w:rPr>
        <w:t>vvvv</w:t>
      </w:r>
      <w:proofErr w:type="spellEnd"/>
      <w:r w:rsidR="00BA738E" w:rsidRPr="00BF4929">
        <w:rPr>
          <w:i/>
        </w:rPr>
        <w:t>)</w:t>
      </w:r>
      <w:r w:rsidR="00BA738E" w:rsidRPr="00BF4929">
        <w:t xml:space="preserve"> del Codic</w:t>
      </w:r>
      <w:r w:rsidR="00BA738E" w:rsidRPr="00BF4929">
        <w:rPr>
          <w:color w:val="000000"/>
        </w:rPr>
        <w:t xml:space="preserve">e, </w:t>
      </w:r>
      <w:r w:rsidR="00BA738E" w:rsidRPr="00BF4929">
        <w:t>relativi a lavor</w:t>
      </w:r>
      <w:r w:rsidR="0050441B">
        <w:t>i appartenenti a ciascuna delle classi</w:t>
      </w:r>
      <w:r w:rsidR="00BA738E" w:rsidRPr="00BF4929">
        <w:t xml:space="preserve"> e categorie cui si riferiscono i servizi da affidare, individuate sulla base delle elencazioni contenute nelle vigenti tariffe professionali, per un importo totale non inferiore a 0,40 volte l’importo stimato dei lavori cui si riferisce la prestazione, calcolato con riguardo ad ognuna delle classi e categorie e riferite a tipologie di lavori analoghi per dimensione e per caratteristiche tecniche a quelle oggetto del presente affidamento e precisamente:</w:t>
      </w:r>
    </w:p>
    <w:p w:rsidR="00BA738E" w:rsidRPr="00BA738E" w:rsidRDefault="00BA738E" w:rsidP="00BF4929">
      <w:pPr>
        <w:pStyle w:val="Paragrafoelenco"/>
        <w:autoSpaceDE w:val="0"/>
        <w:autoSpaceDN w:val="0"/>
        <w:adjustRightInd w:val="0"/>
        <w:ind w:right="-2"/>
        <w:jc w:val="both"/>
        <w:rPr>
          <w:rFonts w:ascii="Times New Roman" w:hAnsi="Times New Roman"/>
          <w:color w:val="000000"/>
          <w:sz w:val="20"/>
          <w:szCs w:val="20"/>
        </w:rPr>
      </w:pPr>
      <w:r w:rsidRPr="00BA738E">
        <w:rPr>
          <w:rFonts w:ascii="Times New Roman" w:hAnsi="Times New Roman"/>
          <w:color w:val="000000"/>
          <w:sz w:val="20"/>
          <w:szCs w:val="20"/>
        </w:rPr>
        <w:t>E.10     €  186.441,60</w:t>
      </w:r>
    </w:p>
    <w:p w:rsidR="00BA738E" w:rsidRPr="00BA738E" w:rsidRDefault="00BA738E" w:rsidP="00BA738E">
      <w:pPr>
        <w:pStyle w:val="Paragrafoelenco"/>
        <w:autoSpaceDE w:val="0"/>
        <w:autoSpaceDN w:val="0"/>
        <w:adjustRightInd w:val="0"/>
        <w:ind w:right="424"/>
        <w:jc w:val="both"/>
        <w:rPr>
          <w:rFonts w:ascii="Times New Roman" w:hAnsi="Times New Roman"/>
          <w:color w:val="000000"/>
          <w:sz w:val="20"/>
          <w:szCs w:val="20"/>
        </w:rPr>
      </w:pPr>
      <w:r w:rsidRPr="00BA738E">
        <w:rPr>
          <w:rFonts w:ascii="Times New Roman" w:hAnsi="Times New Roman"/>
          <w:color w:val="000000"/>
          <w:sz w:val="20"/>
          <w:szCs w:val="20"/>
        </w:rPr>
        <w:t>IA.03   €    48.000,00</w:t>
      </w:r>
    </w:p>
    <w:p w:rsidR="00BA738E" w:rsidRPr="00BA738E" w:rsidRDefault="00BA738E" w:rsidP="00BA738E">
      <w:pPr>
        <w:pStyle w:val="Paragrafoelenco"/>
        <w:autoSpaceDE w:val="0"/>
        <w:autoSpaceDN w:val="0"/>
        <w:adjustRightInd w:val="0"/>
        <w:ind w:right="424"/>
        <w:jc w:val="both"/>
        <w:rPr>
          <w:rFonts w:ascii="Times New Roman" w:hAnsi="Times New Roman"/>
          <w:color w:val="000000"/>
          <w:sz w:val="20"/>
          <w:szCs w:val="20"/>
        </w:rPr>
      </w:pPr>
      <w:r w:rsidRPr="00BA738E">
        <w:rPr>
          <w:rFonts w:ascii="Times New Roman" w:hAnsi="Times New Roman"/>
          <w:color w:val="000000"/>
          <w:sz w:val="20"/>
          <w:szCs w:val="20"/>
        </w:rPr>
        <w:t>IA.02   €  160.000,00</w:t>
      </w:r>
    </w:p>
    <w:p w:rsidR="00BA738E" w:rsidRPr="00BA738E" w:rsidRDefault="00BA738E" w:rsidP="00BA738E">
      <w:pPr>
        <w:pStyle w:val="Paragrafoelenco"/>
        <w:autoSpaceDE w:val="0"/>
        <w:autoSpaceDN w:val="0"/>
        <w:adjustRightInd w:val="0"/>
        <w:ind w:right="424"/>
        <w:jc w:val="both"/>
        <w:rPr>
          <w:rFonts w:ascii="Times New Roman" w:hAnsi="Times New Roman"/>
          <w:sz w:val="20"/>
          <w:szCs w:val="20"/>
        </w:rPr>
      </w:pPr>
      <w:r w:rsidRPr="00BA738E">
        <w:rPr>
          <w:rFonts w:ascii="Times New Roman" w:hAnsi="Times New Roman"/>
          <w:color w:val="000000"/>
          <w:sz w:val="20"/>
          <w:szCs w:val="20"/>
        </w:rPr>
        <w:t>E.18     €  334.800,00</w:t>
      </w:r>
    </w:p>
    <w:p w:rsidR="002F52F8" w:rsidRDefault="00BA738E" w:rsidP="002F52F8">
      <w:pPr>
        <w:pStyle w:val="Paragrafoelenco"/>
        <w:autoSpaceDE w:val="0"/>
        <w:autoSpaceDN w:val="0"/>
        <w:adjustRightInd w:val="0"/>
        <w:ind w:right="424"/>
        <w:jc w:val="both"/>
        <w:rPr>
          <w:rFonts w:ascii="Times New Roman" w:hAnsi="Times New Roman"/>
          <w:i/>
          <w:sz w:val="20"/>
          <w:szCs w:val="20"/>
        </w:rPr>
      </w:pPr>
      <w:r w:rsidRPr="00BA738E">
        <w:rPr>
          <w:rFonts w:ascii="Times New Roman" w:hAnsi="Times New Roman"/>
          <w:sz w:val="20"/>
          <w:szCs w:val="20"/>
          <w:u w:val="single"/>
        </w:rPr>
        <w:t>Il predetto requisito non è frazionabile</w:t>
      </w:r>
      <w:r w:rsidR="00594EEB">
        <w:rPr>
          <w:rFonts w:ascii="Times New Roman" w:hAnsi="Times New Roman"/>
          <w:i/>
          <w:sz w:val="20"/>
          <w:szCs w:val="20"/>
        </w:rPr>
        <w:t>;</w:t>
      </w:r>
    </w:p>
    <w:p w:rsidR="00594EEB" w:rsidRDefault="00594EEB" w:rsidP="002F52F8">
      <w:pPr>
        <w:pStyle w:val="Paragrafoelenco"/>
        <w:autoSpaceDE w:val="0"/>
        <w:autoSpaceDN w:val="0"/>
        <w:adjustRightInd w:val="0"/>
        <w:ind w:right="424"/>
        <w:jc w:val="both"/>
        <w:rPr>
          <w:rFonts w:ascii="Times New Roman" w:hAnsi="Times New Roman"/>
          <w:i/>
          <w:sz w:val="20"/>
          <w:szCs w:val="20"/>
        </w:rPr>
      </w:pPr>
    </w:p>
    <w:p w:rsidR="002F52F8" w:rsidRPr="00594EEB" w:rsidRDefault="00BA738E" w:rsidP="002F52F8">
      <w:pPr>
        <w:pStyle w:val="Paragrafoelenco"/>
        <w:numPr>
          <w:ilvl w:val="0"/>
          <w:numId w:val="3"/>
        </w:numPr>
        <w:autoSpaceDE w:val="0"/>
        <w:autoSpaceDN w:val="0"/>
        <w:adjustRightInd w:val="0"/>
        <w:ind w:right="424"/>
        <w:jc w:val="both"/>
        <w:rPr>
          <w:rFonts w:ascii="Times New Roman" w:hAnsi="Times New Roman"/>
          <w:i/>
          <w:color w:val="000000"/>
          <w:sz w:val="20"/>
          <w:szCs w:val="20"/>
        </w:rPr>
      </w:pPr>
      <w:r w:rsidRPr="002F52F8">
        <w:rPr>
          <w:rFonts w:ascii="Times New Roman" w:hAnsi="Times New Roman"/>
          <w:i/>
          <w:color w:val="000000"/>
          <w:sz w:val="20"/>
          <w:szCs w:val="20"/>
        </w:rPr>
        <w:t xml:space="preserve">nel caso di soggetti organizzati in forma societaria (società di professionisti e società di ingegneria) </w:t>
      </w:r>
      <w:r w:rsidR="002F52F8">
        <w:rPr>
          <w:rFonts w:ascii="Times New Roman" w:hAnsi="Times New Roman"/>
          <w:color w:val="000000"/>
          <w:sz w:val="20"/>
          <w:szCs w:val="20"/>
        </w:rPr>
        <w:t>di aver</w:t>
      </w:r>
      <w:r w:rsidRPr="002F52F8">
        <w:rPr>
          <w:rFonts w:ascii="Times New Roman" w:hAnsi="Times New Roman"/>
          <w:color w:val="000000"/>
          <w:sz w:val="20"/>
          <w:szCs w:val="20"/>
        </w:rPr>
        <w:t xml:space="preserve"> utilizzato negli ultimi tre anni precedenti </w:t>
      </w:r>
      <w:r w:rsidR="00D544F5">
        <w:rPr>
          <w:rFonts w:ascii="Times New Roman" w:hAnsi="Times New Roman"/>
          <w:color w:val="000000"/>
          <w:sz w:val="20"/>
          <w:szCs w:val="20"/>
        </w:rPr>
        <w:t>la pubblicazione del bando (2014-2016</w:t>
      </w:r>
      <w:r w:rsidRPr="002F52F8">
        <w:rPr>
          <w:rFonts w:ascii="Times New Roman" w:hAnsi="Times New Roman"/>
          <w:color w:val="000000"/>
          <w:sz w:val="20"/>
          <w:szCs w:val="20"/>
        </w:rPr>
        <w:t>) un numero medio annuo di personale tecnico (comprendente soci attivi, dipendenti e consulenti con contratto di collaborazione coordinata e continuativa su base annua iscritti ai relativi albi professionali, ove esistenti, e muniti di partita iva e che firmino il progetto ovvero firmino i rapporti di verifica del progetto, ovvero facciano parte dell’ufficio di direzione lavori e che abbiano fatturato nei confronti della società offerente una quota superiore al 50% del proprio fatturato annuo, risultante dall’ultima dichiarazione IVA), pari a 5 unità;</w:t>
      </w:r>
    </w:p>
    <w:p w:rsidR="00594EEB" w:rsidRPr="002F52F8" w:rsidRDefault="00594EEB" w:rsidP="00594EEB">
      <w:pPr>
        <w:pStyle w:val="Paragrafoelenco"/>
        <w:autoSpaceDE w:val="0"/>
        <w:autoSpaceDN w:val="0"/>
        <w:adjustRightInd w:val="0"/>
        <w:ind w:right="424"/>
        <w:jc w:val="both"/>
        <w:rPr>
          <w:rFonts w:ascii="Times New Roman" w:hAnsi="Times New Roman"/>
          <w:i/>
          <w:color w:val="000000"/>
          <w:sz w:val="20"/>
          <w:szCs w:val="20"/>
        </w:rPr>
      </w:pPr>
    </w:p>
    <w:p w:rsidR="00265283" w:rsidRPr="002F52F8" w:rsidRDefault="00BA738E" w:rsidP="002F52F8">
      <w:pPr>
        <w:pStyle w:val="Paragrafoelenco"/>
        <w:numPr>
          <w:ilvl w:val="0"/>
          <w:numId w:val="3"/>
        </w:numPr>
        <w:autoSpaceDE w:val="0"/>
        <w:autoSpaceDN w:val="0"/>
        <w:adjustRightInd w:val="0"/>
        <w:ind w:right="424"/>
        <w:jc w:val="both"/>
        <w:rPr>
          <w:rFonts w:ascii="Times New Roman" w:hAnsi="Times New Roman"/>
          <w:i/>
          <w:color w:val="000000"/>
          <w:sz w:val="20"/>
          <w:szCs w:val="20"/>
        </w:rPr>
      </w:pPr>
      <w:r w:rsidRPr="002F52F8">
        <w:rPr>
          <w:rFonts w:ascii="Times New Roman" w:hAnsi="Times New Roman"/>
          <w:i/>
          <w:color w:val="000000"/>
          <w:sz w:val="20"/>
          <w:szCs w:val="20"/>
        </w:rPr>
        <w:t xml:space="preserve">nel caso di professionisti singoli e associati </w:t>
      </w:r>
      <w:r w:rsidR="002F52F8">
        <w:rPr>
          <w:rFonts w:ascii="Times New Roman" w:hAnsi="Times New Roman"/>
          <w:color w:val="000000"/>
          <w:sz w:val="20"/>
          <w:szCs w:val="20"/>
        </w:rPr>
        <w:t xml:space="preserve"> di aver utilizzat</w:t>
      </w:r>
      <w:r w:rsidRPr="002F52F8">
        <w:rPr>
          <w:rFonts w:ascii="Times New Roman" w:hAnsi="Times New Roman"/>
          <w:color w:val="000000"/>
          <w:sz w:val="20"/>
          <w:szCs w:val="20"/>
        </w:rPr>
        <w:t>o un numero minimo di 5 (cinque) tecnici da raggiungere anche mediante la costituzione di un raggruppamento temporaneo di professionisti.</w:t>
      </w:r>
    </w:p>
    <w:p w:rsidR="00631F0C" w:rsidRPr="00265283" w:rsidRDefault="00631F0C" w:rsidP="003C75A4">
      <w:pPr>
        <w:pStyle w:val="Corpodeltesto21"/>
        <w:spacing w:before="240"/>
        <w:ind w:left="0"/>
        <w:rPr>
          <w:rFonts w:ascii="Times New Roman" w:hAnsi="Times New Roman"/>
          <w:sz w:val="22"/>
          <w:szCs w:val="22"/>
        </w:rPr>
      </w:pPr>
      <w:r w:rsidRPr="00265283">
        <w:rPr>
          <w:rFonts w:ascii="Times New Roman" w:hAnsi="Times New Roman"/>
          <w:sz w:val="22"/>
          <w:szCs w:val="22"/>
        </w:rPr>
        <w:lastRenderedPageBreak/>
        <w:t>Alla suddetta dichiarazione allega:</w:t>
      </w:r>
    </w:p>
    <w:p w:rsidR="002F52F8" w:rsidRPr="003C75A4" w:rsidRDefault="00631F0C" w:rsidP="003C75A4">
      <w:pPr>
        <w:pStyle w:val="Corpodeltesto21"/>
        <w:numPr>
          <w:ilvl w:val="0"/>
          <w:numId w:val="3"/>
        </w:numPr>
        <w:spacing w:before="240"/>
        <w:rPr>
          <w:rFonts w:ascii="Times New Roman" w:hAnsi="Times New Roman"/>
          <w:b/>
          <w:color w:val="000000"/>
          <w:sz w:val="22"/>
          <w:szCs w:val="22"/>
        </w:rPr>
      </w:pPr>
      <w:r>
        <w:rPr>
          <w:rFonts w:ascii="Times New Roman" w:hAnsi="Times New Roman"/>
          <w:sz w:val="22"/>
          <w:szCs w:val="22"/>
        </w:rPr>
        <w:t xml:space="preserve">dichiarazione sostitutiva </w:t>
      </w:r>
      <w:r w:rsidRPr="00911033">
        <w:rPr>
          <w:rFonts w:ascii="Times New Roman" w:hAnsi="Times New Roman"/>
          <w:color w:val="000000"/>
          <w:sz w:val="22"/>
          <w:szCs w:val="22"/>
        </w:rPr>
        <w:t>Modulo A.3</w:t>
      </w:r>
      <w:r>
        <w:rPr>
          <w:rFonts w:ascii="Times New Roman" w:hAnsi="Times New Roman"/>
          <w:color w:val="000000"/>
          <w:sz w:val="22"/>
          <w:szCs w:val="22"/>
        </w:rPr>
        <w:t xml:space="preserve"> e distinta servizi effettuati</w:t>
      </w:r>
      <w:r w:rsidRPr="00911033">
        <w:rPr>
          <w:rFonts w:ascii="Times New Roman" w:hAnsi="Times New Roman"/>
          <w:color w:val="000000"/>
          <w:sz w:val="22"/>
          <w:szCs w:val="22"/>
        </w:rPr>
        <w:t>;</w:t>
      </w:r>
    </w:p>
    <w:p w:rsidR="00631F0C" w:rsidRPr="00911033" w:rsidRDefault="00631F0C" w:rsidP="00631F0C">
      <w:pPr>
        <w:pStyle w:val="Corpodeltesto21"/>
        <w:numPr>
          <w:ilvl w:val="0"/>
          <w:numId w:val="3"/>
        </w:numPr>
        <w:spacing w:before="240"/>
        <w:rPr>
          <w:rFonts w:ascii="Times New Roman" w:hAnsi="Times New Roman"/>
          <w:b/>
          <w:color w:val="000000"/>
          <w:sz w:val="22"/>
          <w:szCs w:val="22"/>
        </w:rPr>
      </w:pPr>
      <w:r w:rsidRPr="00911033">
        <w:rPr>
          <w:rFonts w:ascii="Times New Roman" w:hAnsi="Times New Roman"/>
          <w:color w:val="000000"/>
          <w:sz w:val="22"/>
          <w:szCs w:val="22"/>
        </w:rPr>
        <w:t>fotocopia del documento di identità del soggetto firmatario in corso di validità</w:t>
      </w:r>
    </w:p>
    <w:p w:rsidR="00631F0C" w:rsidRPr="00911033" w:rsidRDefault="00631F0C" w:rsidP="00631F0C">
      <w:pPr>
        <w:pStyle w:val="Corpodeltesto21"/>
        <w:numPr>
          <w:ilvl w:val="0"/>
          <w:numId w:val="3"/>
        </w:numPr>
        <w:spacing w:before="240"/>
        <w:rPr>
          <w:rFonts w:ascii="Times New Roman" w:hAnsi="Times New Roman"/>
          <w:b/>
          <w:color w:val="000000"/>
          <w:sz w:val="22"/>
          <w:szCs w:val="22"/>
        </w:rPr>
      </w:pPr>
      <w:r w:rsidRPr="00911033">
        <w:rPr>
          <w:rFonts w:ascii="Times New Roman" w:hAnsi="Times New Roman"/>
          <w:color w:val="000000"/>
          <w:sz w:val="22"/>
          <w:szCs w:val="22"/>
        </w:rPr>
        <w:t>Altro ___________________________________________________________</w:t>
      </w:r>
    </w:p>
    <w:p w:rsidR="00631F0C" w:rsidRDefault="00631F0C" w:rsidP="00631F0C">
      <w:pPr>
        <w:pStyle w:val="Corpodeltesto21"/>
        <w:spacing w:before="240"/>
        <w:ind w:left="0"/>
        <w:rPr>
          <w:rFonts w:ascii="Times New Roman" w:hAnsi="Times New Roman"/>
          <w:color w:val="FF0000"/>
          <w:sz w:val="22"/>
          <w:szCs w:val="22"/>
        </w:rPr>
      </w:pPr>
    </w:p>
    <w:p w:rsidR="00631F0C" w:rsidRDefault="00631F0C" w:rsidP="00631F0C">
      <w:pPr>
        <w:spacing w:line="360" w:lineRule="auto"/>
        <w:jc w:val="both"/>
        <w:rPr>
          <w:b/>
          <w:sz w:val="16"/>
          <w:szCs w:val="16"/>
        </w:rPr>
      </w:pPr>
      <w:r w:rsidRPr="00015852">
        <w:rPr>
          <w:b/>
          <w:sz w:val="22"/>
          <w:szCs w:val="22"/>
        </w:rPr>
        <w:t>Data</w:t>
      </w:r>
      <w:r>
        <w:rPr>
          <w:b/>
          <w:sz w:val="16"/>
          <w:szCs w:val="16"/>
        </w:rPr>
        <w:t>_______________</w:t>
      </w:r>
    </w:p>
    <w:p w:rsidR="00631F0C" w:rsidRDefault="00631F0C" w:rsidP="00631F0C">
      <w:pPr>
        <w:spacing w:line="360" w:lineRule="auto"/>
        <w:jc w:val="both"/>
        <w:rPr>
          <w:b/>
          <w:sz w:val="16"/>
          <w:szCs w:val="16"/>
        </w:rPr>
      </w:pPr>
      <w:r>
        <w:rPr>
          <w:b/>
          <w:sz w:val="16"/>
          <w:szCs w:val="16"/>
        </w:rPr>
        <w:t xml:space="preserve">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____________________________________</w:t>
      </w:r>
    </w:p>
    <w:p w:rsidR="00631F0C" w:rsidRDefault="00631F0C" w:rsidP="00631F0C">
      <w:pPr>
        <w:spacing w:line="360" w:lineRule="auto"/>
        <w:jc w:val="both"/>
        <w:rPr>
          <w:b/>
          <w:sz w:val="16"/>
          <w:szCs w:val="16"/>
          <w:u w:val="single"/>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w:t>
      </w:r>
      <w:r>
        <w:rPr>
          <w:b/>
          <w:sz w:val="16"/>
          <w:szCs w:val="16"/>
          <w:u w:val="single"/>
        </w:rPr>
        <w:t>Firma del/i legale/i rappresentante/i o procuratore/</w:t>
      </w:r>
      <w:proofErr w:type="spellStart"/>
      <w:r>
        <w:rPr>
          <w:b/>
          <w:sz w:val="16"/>
          <w:szCs w:val="16"/>
          <w:u w:val="single"/>
        </w:rPr>
        <w:t>i¹</w:t>
      </w:r>
      <w:proofErr w:type="spellEnd"/>
      <w:r>
        <w:rPr>
          <w:b/>
          <w:sz w:val="16"/>
          <w:szCs w:val="16"/>
          <w:u w:val="single"/>
        </w:rPr>
        <w:t>)</w:t>
      </w:r>
    </w:p>
    <w:p w:rsidR="00631F0C" w:rsidRDefault="00631F0C" w:rsidP="00631F0C">
      <w:pPr>
        <w:spacing w:line="360" w:lineRule="auto"/>
        <w:jc w:val="both"/>
        <w:rPr>
          <w:b/>
          <w:sz w:val="16"/>
          <w:szCs w:val="16"/>
          <w:u w:val="single"/>
        </w:rPr>
      </w:pPr>
    </w:p>
    <w:p w:rsidR="00631F0C" w:rsidRDefault="00631F0C" w:rsidP="00631F0C">
      <w:pPr>
        <w:pStyle w:val="Corpodeltesto21"/>
        <w:spacing w:before="240"/>
        <w:ind w:left="0"/>
        <w:rPr>
          <w:rFonts w:ascii="Times New Roman" w:hAnsi="Times New Roman"/>
          <w:color w:val="FF0000"/>
          <w:sz w:val="22"/>
          <w:szCs w:val="22"/>
        </w:rPr>
      </w:pPr>
    </w:p>
    <w:p w:rsidR="00631F0C" w:rsidRPr="00015852" w:rsidRDefault="00631F0C" w:rsidP="00631F0C">
      <w:pPr>
        <w:pStyle w:val="Corpodeltesto21"/>
        <w:spacing w:before="240"/>
        <w:ind w:left="0"/>
        <w:rPr>
          <w:rFonts w:ascii="Times New Roman" w:hAnsi="Times New Roman"/>
          <w:b/>
          <w:sz w:val="22"/>
          <w:szCs w:val="22"/>
        </w:rPr>
      </w:pPr>
    </w:p>
    <w:p w:rsidR="00631F0C" w:rsidRPr="000368DA" w:rsidRDefault="00631F0C" w:rsidP="00631F0C">
      <w:pPr>
        <w:pStyle w:val="Corpodeltesto21"/>
        <w:spacing w:before="240" w:after="120"/>
        <w:ind w:left="0"/>
        <w:rPr>
          <w:rFonts w:ascii="Times New Roman" w:hAnsi="Times New Roman"/>
          <w:sz w:val="22"/>
          <w:szCs w:val="22"/>
        </w:rPr>
      </w:pPr>
      <w:r>
        <w:rPr>
          <w:sz w:val="16"/>
          <w:szCs w:val="16"/>
        </w:rPr>
        <w:t xml:space="preserve">¹ </w:t>
      </w:r>
      <w:r w:rsidRPr="00FC1104">
        <w:rPr>
          <w:sz w:val="16"/>
          <w:szCs w:val="16"/>
        </w:rPr>
        <w:t>In caso di sottoscrizione da parte di un procuratore va trasmessa la relativa procura</w:t>
      </w:r>
      <w:r>
        <w:rPr>
          <w:sz w:val="16"/>
          <w:szCs w:val="16"/>
        </w:rPr>
        <w:t>.</w:t>
      </w:r>
      <w:r>
        <w:rPr>
          <w:i/>
          <w:sz w:val="18"/>
          <w:szCs w:val="18"/>
        </w:rPr>
        <w:t xml:space="preserve">  </w:t>
      </w:r>
      <w:r>
        <w:rPr>
          <w:i/>
          <w:sz w:val="18"/>
          <w:szCs w:val="18"/>
        </w:rPr>
        <w:tab/>
      </w:r>
    </w:p>
    <w:p w:rsidR="006E7BAA" w:rsidRDefault="006E7BAA"/>
    <w:sectPr w:rsidR="006E7BAA" w:rsidSect="006F2237">
      <w:footerReference w:type="even" r:id="rId7"/>
      <w:footerReference w:type="default" r:id="rId8"/>
      <w:pgSz w:w="11906" w:h="16838"/>
      <w:pgMar w:top="426" w:right="1418"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73B" w:rsidRDefault="009F373B" w:rsidP="00026EE8">
      <w:r>
        <w:separator/>
      </w:r>
    </w:p>
  </w:endnote>
  <w:endnote w:type="continuationSeparator" w:id="0">
    <w:p w:rsidR="009F373B" w:rsidRDefault="009F373B" w:rsidP="00026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2E" w:rsidRDefault="00D87C9A" w:rsidP="004017CA">
    <w:pPr>
      <w:pStyle w:val="Pidipagina"/>
      <w:framePr w:wrap="around" w:vAnchor="text" w:hAnchor="margin" w:xAlign="center" w:y="1"/>
      <w:rPr>
        <w:rStyle w:val="Numeropagina"/>
      </w:rPr>
    </w:pPr>
    <w:r>
      <w:rPr>
        <w:rStyle w:val="Numeropagina"/>
      </w:rPr>
      <w:fldChar w:fldCharType="begin"/>
    </w:r>
    <w:r w:rsidR="00882DC8">
      <w:rPr>
        <w:rStyle w:val="Numeropagina"/>
      </w:rPr>
      <w:instrText xml:space="preserve">PAGE  </w:instrText>
    </w:r>
    <w:r>
      <w:rPr>
        <w:rStyle w:val="Numeropagina"/>
      </w:rPr>
      <w:fldChar w:fldCharType="end"/>
    </w:r>
  </w:p>
  <w:p w:rsidR="00D5512E" w:rsidRDefault="009F373B" w:rsidP="0091545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2E" w:rsidRDefault="00D87C9A" w:rsidP="004017CA">
    <w:pPr>
      <w:pStyle w:val="Pidipagina"/>
      <w:framePr w:wrap="around" w:vAnchor="text" w:hAnchor="margin" w:xAlign="center" w:y="1"/>
      <w:rPr>
        <w:rStyle w:val="Numeropagina"/>
      </w:rPr>
    </w:pPr>
    <w:r>
      <w:rPr>
        <w:rStyle w:val="Numeropagina"/>
      </w:rPr>
      <w:fldChar w:fldCharType="begin"/>
    </w:r>
    <w:r w:rsidR="00882DC8">
      <w:rPr>
        <w:rStyle w:val="Numeropagina"/>
      </w:rPr>
      <w:instrText xml:space="preserve">PAGE  </w:instrText>
    </w:r>
    <w:r>
      <w:rPr>
        <w:rStyle w:val="Numeropagina"/>
      </w:rPr>
      <w:fldChar w:fldCharType="separate"/>
    </w:r>
    <w:r w:rsidR="00F730D4">
      <w:rPr>
        <w:rStyle w:val="Numeropagina"/>
        <w:noProof/>
      </w:rPr>
      <w:t>1</w:t>
    </w:r>
    <w:r>
      <w:rPr>
        <w:rStyle w:val="Numeropagina"/>
      </w:rPr>
      <w:fldChar w:fldCharType="end"/>
    </w:r>
  </w:p>
  <w:p w:rsidR="00E620FE" w:rsidRPr="00E620FE" w:rsidRDefault="009F373B" w:rsidP="00AB2319">
    <w:pPr>
      <w:pStyle w:val="Pidipagina"/>
      <w:ind w:right="360"/>
      <w:rPr>
        <w:b/>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73B" w:rsidRDefault="009F373B" w:rsidP="00026EE8">
      <w:r>
        <w:separator/>
      </w:r>
    </w:p>
  </w:footnote>
  <w:footnote w:type="continuationSeparator" w:id="0">
    <w:p w:rsidR="009F373B" w:rsidRDefault="009F373B" w:rsidP="00026E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E0E6F"/>
    <w:multiLevelType w:val="hybridMultilevel"/>
    <w:tmpl w:val="6F7C5970"/>
    <w:lvl w:ilvl="0" w:tplc="68D07BCA">
      <w:start w:val="1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9026CD"/>
    <w:multiLevelType w:val="hybridMultilevel"/>
    <w:tmpl w:val="3AE012F0"/>
    <w:lvl w:ilvl="0" w:tplc="CF5A6C1E">
      <w:start w:val="1"/>
      <w:numFmt w:val="lowerLetter"/>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0CC5643"/>
    <w:multiLevelType w:val="hybridMultilevel"/>
    <w:tmpl w:val="A61059BE"/>
    <w:lvl w:ilvl="0" w:tplc="04100011">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21E0B82"/>
    <w:multiLevelType w:val="hybridMultilevel"/>
    <w:tmpl w:val="0EDC81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631F0C"/>
    <w:rsid w:val="000153DD"/>
    <w:rsid w:val="00026EE8"/>
    <w:rsid w:val="000478B1"/>
    <w:rsid w:val="00142AFC"/>
    <w:rsid w:val="00157B02"/>
    <w:rsid w:val="00265283"/>
    <w:rsid w:val="002A07CA"/>
    <w:rsid w:val="002A164A"/>
    <w:rsid w:val="002F52F8"/>
    <w:rsid w:val="00321583"/>
    <w:rsid w:val="003848C6"/>
    <w:rsid w:val="003C75A4"/>
    <w:rsid w:val="003F25E1"/>
    <w:rsid w:val="003F7193"/>
    <w:rsid w:val="003F7AA3"/>
    <w:rsid w:val="00413013"/>
    <w:rsid w:val="00443789"/>
    <w:rsid w:val="00495A95"/>
    <w:rsid w:val="004B6209"/>
    <w:rsid w:val="004F0EF7"/>
    <w:rsid w:val="0050441B"/>
    <w:rsid w:val="0055714E"/>
    <w:rsid w:val="005776DA"/>
    <w:rsid w:val="00594EEB"/>
    <w:rsid w:val="005F106D"/>
    <w:rsid w:val="005F6B43"/>
    <w:rsid w:val="00616372"/>
    <w:rsid w:val="00630EFF"/>
    <w:rsid w:val="00631F0C"/>
    <w:rsid w:val="0066190C"/>
    <w:rsid w:val="00686B94"/>
    <w:rsid w:val="006A0542"/>
    <w:rsid w:val="006E7BAA"/>
    <w:rsid w:val="00783511"/>
    <w:rsid w:val="007E0D86"/>
    <w:rsid w:val="007E771A"/>
    <w:rsid w:val="00814A1E"/>
    <w:rsid w:val="0081551E"/>
    <w:rsid w:val="00882DC8"/>
    <w:rsid w:val="00886247"/>
    <w:rsid w:val="008C460E"/>
    <w:rsid w:val="009629B9"/>
    <w:rsid w:val="009B2BDF"/>
    <w:rsid w:val="009F373B"/>
    <w:rsid w:val="00A13AB2"/>
    <w:rsid w:val="00AC2867"/>
    <w:rsid w:val="00AF7AAD"/>
    <w:rsid w:val="00BA738E"/>
    <w:rsid w:val="00BD72EA"/>
    <w:rsid w:val="00BF4929"/>
    <w:rsid w:val="00C04DAD"/>
    <w:rsid w:val="00C36F38"/>
    <w:rsid w:val="00C5360F"/>
    <w:rsid w:val="00C81DE7"/>
    <w:rsid w:val="00CC04A6"/>
    <w:rsid w:val="00D14B1F"/>
    <w:rsid w:val="00D315F2"/>
    <w:rsid w:val="00D363B6"/>
    <w:rsid w:val="00D544F5"/>
    <w:rsid w:val="00D719F0"/>
    <w:rsid w:val="00D87C9A"/>
    <w:rsid w:val="00DF0AD0"/>
    <w:rsid w:val="00DF4900"/>
    <w:rsid w:val="00E6746B"/>
    <w:rsid w:val="00F374DE"/>
    <w:rsid w:val="00F730D4"/>
    <w:rsid w:val="00FA1E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F0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31F0C"/>
    <w:pPr>
      <w:tabs>
        <w:tab w:val="center" w:pos="4819"/>
        <w:tab w:val="right" w:pos="9638"/>
      </w:tabs>
    </w:pPr>
  </w:style>
  <w:style w:type="character" w:customStyle="1" w:styleId="PidipaginaCarattere">
    <w:name w:val="Piè di pagina Carattere"/>
    <w:basedOn w:val="Carpredefinitoparagrafo"/>
    <w:link w:val="Pidipagina"/>
    <w:rsid w:val="00631F0C"/>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631F0C"/>
    <w:pPr>
      <w:tabs>
        <w:tab w:val="left" w:pos="360"/>
      </w:tabs>
      <w:ind w:left="426"/>
      <w:jc w:val="both"/>
    </w:pPr>
    <w:rPr>
      <w:rFonts w:ascii="Arial" w:hAnsi="Arial"/>
    </w:rPr>
  </w:style>
  <w:style w:type="character" w:styleId="Numeropagina">
    <w:name w:val="page number"/>
    <w:basedOn w:val="Carpredefinitoparagrafo"/>
    <w:rsid w:val="00631F0C"/>
  </w:style>
  <w:style w:type="paragraph" w:styleId="Titolo">
    <w:name w:val="Title"/>
    <w:basedOn w:val="Normale"/>
    <w:link w:val="TitoloCarattere"/>
    <w:qFormat/>
    <w:rsid w:val="00631F0C"/>
    <w:pPr>
      <w:autoSpaceDE w:val="0"/>
      <w:autoSpaceDN w:val="0"/>
      <w:adjustRightInd w:val="0"/>
      <w:jc w:val="center"/>
    </w:pPr>
    <w:rPr>
      <w:b/>
      <w:sz w:val="22"/>
      <w:szCs w:val="22"/>
    </w:rPr>
  </w:style>
  <w:style w:type="character" w:customStyle="1" w:styleId="TitoloCarattere">
    <w:name w:val="Titolo Carattere"/>
    <w:basedOn w:val="Carpredefinitoparagrafo"/>
    <w:link w:val="Titolo"/>
    <w:rsid w:val="00631F0C"/>
    <w:rPr>
      <w:rFonts w:ascii="Times New Roman" w:eastAsia="Times New Roman" w:hAnsi="Times New Roman" w:cs="Times New Roman"/>
      <w:b/>
      <w:lang w:eastAsia="it-IT"/>
    </w:rPr>
  </w:style>
  <w:style w:type="paragraph" w:styleId="Testodelblocco">
    <w:name w:val="Block Text"/>
    <w:basedOn w:val="Normale"/>
    <w:rsid w:val="00631F0C"/>
    <w:pPr>
      <w:spacing w:after="120"/>
      <w:ind w:left="1440" w:right="1440"/>
      <w:jc w:val="both"/>
    </w:pPr>
    <w:rPr>
      <w:sz w:val="24"/>
      <w:szCs w:val="24"/>
    </w:rPr>
  </w:style>
  <w:style w:type="paragraph" w:styleId="Paragrafoelenco">
    <w:name w:val="List Paragraph"/>
    <w:basedOn w:val="Normale"/>
    <w:uiPriority w:val="34"/>
    <w:qFormat/>
    <w:rsid w:val="00631F0C"/>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73418357">
      <w:bodyDiv w:val="1"/>
      <w:marLeft w:val="0"/>
      <w:marRight w:val="0"/>
      <w:marTop w:val="0"/>
      <w:marBottom w:val="0"/>
      <w:divBdr>
        <w:top w:val="none" w:sz="0" w:space="0" w:color="auto"/>
        <w:left w:val="none" w:sz="0" w:space="0" w:color="auto"/>
        <w:bottom w:val="none" w:sz="0" w:space="0" w:color="auto"/>
        <w:right w:val="none" w:sz="0" w:space="0" w:color="auto"/>
      </w:divBdr>
    </w:div>
    <w:div w:id="96581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2431</Words>
  <Characters>13860</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dc:creator>
  <cp:lastModifiedBy>utente</cp:lastModifiedBy>
  <cp:revision>21</cp:revision>
  <cp:lastPrinted>2016-12-07T12:13:00Z</cp:lastPrinted>
  <dcterms:created xsi:type="dcterms:W3CDTF">2016-11-22T12:01:00Z</dcterms:created>
  <dcterms:modified xsi:type="dcterms:W3CDTF">2017-04-13T08:51:00Z</dcterms:modified>
</cp:coreProperties>
</file>