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I </w:t>
      </w:r>
      <w:r w:rsidRPr="007112E8">
        <w:rPr>
          <w:b/>
          <w:sz w:val="36"/>
          <w:szCs w:val="36"/>
        </w:rPr>
        <w:t>anno</w:t>
      </w:r>
    </w:p>
    <w:p w:rsidR="00400614" w:rsidRPr="00BB13EA" w:rsidRDefault="0040061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2018/19</w:t>
      </w:r>
    </w:p>
    <w:p w:rsidR="00B4523C" w:rsidRPr="00D925A6" w:rsidRDefault="00B4523C" w:rsidP="00400614"/>
    <w:p w:rsidR="00400614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5637"/>
        <w:gridCol w:w="709"/>
        <w:gridCol w:w="659"/>
        <w:gridCol w:w="6892"/>
      </w:tblGrid>
      <w:tr w:rsidR="00400614" w:rsidRPr="008E1F2D" w:rsidTr="008E1F2D">
        <w:tc>
          <w:tcPr>
            <w:tcW w:w="1840" w:type="dxa"/>
          </w:tcPr>
          <w:p w:rsidR="00400614" w:rsidRPr="008E1F2D" w:rsidRDefault="00400614" w:rsidP="00BB40C5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SSD</w:t>
            </w:r>
          </w:p>
        </w:tc>
        <w:tc>
          <w:tcPr>
            <w:tcW w:w="5637" w:type="dxa"/>
          </w:tcPr>
          <w:p w:rsidR="00400614" w:rsidRPr="008E1F2D" w:rsidRDefault="00400614" w:rsidP="00BB40C5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Insegnamento</w:t>
            </w:r>
          </w:p>
        </w:tc>
        <w:tc>
          <w:tcPr>
            <w:tcW w:w="709" w:type="dxa"/>
          </w:tcPr>
          <w:p w:rsidR="00400614" w:rsidRPr="008E1F2D" w:rsidRDefault="00400614" w:rsidP="00400614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CFU</w:t>
            </w:r>
          </w:p>
        </w:tc>
        <w:tc>
          <w:tcPr>
            <w:tcW w:w="659" w:type="dxa"/>
          </w:tcPr>
          <w:p w:rsidR="00400614" w:rsidRPr="008E1F2D" w:rsidRDefault="00400614" w:rsidP="00400614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Ore</w:t>
            </w:r>
          </w:p>
        </w:tc>
        <w:tc>
          <w:tcPr>
            <w:tcW w:w="6892" w:type="dxa"/>
          </w:tcPr>
          <w:p w:rsidR="00400614" w:rsidRPr="008E1F2D" w:rsidRDefault="00400614" w:rsidP="00BB40C5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Docente</w:t>
            </w:r>
          </w:p>
        </w:tc>
      </w:tr>
      <w:tr w:rsidR="00400118" w:rsidRPr="008E1F2D" w:rsidTr="008E1F2D">
        <w:tc>
          <w:tcPr>
            <w:tcW w:w="1840" w:type="dxa"/>
          </w:tcPr>
          <w:p w:rsidR="00400118" w:rsidRPr="008E1F2D" w:rsidRDefault="00400118" w:rsidP="00400614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M-FIL/02</w:t>
            </w:r>
          </w:p>
        </w:tc>
        <w:tc>
          <w:tcPr>
            <w:tcW w:w="5637" w:type="dxa"/>
          </w:tcPr>
          <w:p w:rsidR="00400118" w:rsidRPr="008E1F2D" w:rsidRDefault="00400118" w:rsidP="00400614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highlight w:val="yellow"/>
              </w:rPr>
              <w:t>Filosofia della scienza</w:t>
            </w:r>
          </w:p>
        </w:tc>
        <w:tc>
          <w:tcPr>
            <w:tcW w:w="709" w:type="dxa"/>
          </w:tcPr>
          <w:p w:rsidR="00400118" w:rsidRPr="008E1F2D" w:rsidRDefault="00400118" w:rsidP="003C1E2D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659" w:type="dxa"/>
          </w:tcPr>
          <w:p w:rsidR="00400118" w:rsidRPr="008E1F2D" w:rsidRDefault="00400118" w:rsidP="00A425F6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72</w:t>
            </w:r>
          </w:p>
        </w:tc>
        <w:tc>
          <w:tcPr>
            <w:tcW w:w="6892" w:type="dxa"/>
          </w:tcPr>
          <w:p w:rsidR="00400118" w:rsidRPr="008E1F2D" w:rsidRDefault="00400118" w:rsidP="00400614">
            <w:pPr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L. Damiano</w:t>
            </w:r>
          </w:p>
        </w:tc>
      </w:tr>
      <w:tr w:rsidR="00400118" w:rsidRPr="008E1F2D" w:rsidTr="008E1F2D">
        <w:trPr>
          <w:trHeight w:val="70"/>
        </w:trPr>
        <w:tc>
          <w:tcPr>
            <w:tcW w:w="1840" w:type="dxa"/>
          </w:tcPr>
          <w:p w:rsidR="00400118" w:rsidRPr="008E1F2D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M-FIL/03</w:t>
            </w:r>
          </w:p>
        </w:tc>
        <w:tc>
          <w:tcPr>
            <w:tcW w:w="5637" w:type="dxa"/>
          </w:tcPr>
          <w:p w:rsidR="00400118" w:rsidRPr="008E1F2D" w:rsidRDefault="00400118" w:rsidP="00400614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</w:t>
            </w:r>
          </w:p>
        </w:tc>
        <w:tc>
          <w:tcPr>
            <w:tcW w:w="709" w:type="dxa"/>
          </w:tcPr>
          <w:p w:rsidR="00400118" w:rsidRPr="008E1F2D" w:rsidRDefault="00400118" w:rsidP="003C1E2D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400118" w:rsidRPr="008E1F2D" w:rsidRDefault="00400118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  <w:p w:rsidR="00400118" w:rsidRPr="008E1F2D" w:rsidRDefault="00400118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6892" w:type="dxa"/>
          </w:tcPr>
          <w:p w:rsidR="00400118" w:rsidRPr="008E1F2D" w:rsidRDefault="00400118" w:rsidP="00400614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G. Costanzo</w:t>
            </w:r>
          </w:p>
          <w:p w:rsidR="00400118" w:rsidRPr="008E1F2D" w:rsidRDefault="00400118" w:rsidP="00400614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P. Ricci</w:t>
            </w:r>
          </w:p>
        </w:tc>
      </w:tr>
      <w:tr w:rsidR="006B1D82" w:rsidRPr="008E1F2D" w:rsidTr="008E1F2D">
        <w:trPr>
          <w:trHeight w:val="70"/>
        </w:trPr>
        <w:tc>
          <w:tcPr>
            <w:tcW w:w="1840" w:type="dxa"/>
          </w:tcPr>
          <w:p w:rsidR="006B1D82" w:rsidRPr="008E1F2D" w:rsidRDefault="006B1D82" w:rsidP="00742709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M-Sto/04</w:t>
            </w:r>
          </w:p>
        </w:tc>
        <w:tc>
          <w:tcPr>
            <w:tcW w:w="5637" w:type="dxa"/>
          </w:tcPr>
          <w:p w:rsidR="006B1D82" w:rsidRPr="008E1F2D" w:rsidRDefault="006B1D82" w:rsidP="00B4523C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CD0E74">
              <w:rPr>
                <w:rFonts w:ascii="Verdana" w:hAnsi="Verdana"/>
                <w:b/>
                <w:sz w:val="22"/>
                <w:szCs w:val="22"/>
                <w:highlight w:val="cyan"/>
                <w:lang w:val="en-GB"/>
              </w:rPr>
              <w:t>Storiacontemporanea</w:t>
            </w:r>
          </w:p>
        </w:tc>
        <w:tc>
          <w:tcPr>
            <w:tcW w:w="709" w:type="dxa"/>
          </w:tcPr>
          <w:p w:rsidR="006B1D82" w:rsidRPr="008E1F2D" w:rsidRDefault="006B1D82" w:rsidP="003C1E2D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6B1D82" w:rsidRPr="008E1F2D" w:rsidRDefault="006B1D82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72</w:t>
            </w:r>
          </w:p>
        </w:tc>
        <w:tc>
          <w:tcPr>
            <w:tcW w:w="6892" w:type="dxa"/>
          </w:tcPr>
          <w:p w:rsidR="006B1D82" w:rsidRPr="008E1F2D" w:rsidRDefault="006B1D82" w:rsidP="00742709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G. D’Amico ( in comune con Ie IIIanno )</w:t>
            </w:r>
          </w:p>
        </w:tc>
      </w:tr>
      <w:tr w:rsidR="006B1D82" w:rsidRPr="008E1F2D" w:rsidTr="008E1F2D">
        <w:trPr>
          <w:trHeight w:val="70"/>
        </w:trPr>
        <w:tc>
          <w:tcPr>
            <w:tcW w:w="1840" w:type="dxa"/>
          </w:tcPr>
          <w:p w:rsidR="006B1D82" w:rsidRPr="008E1F2D" w:rsidRDefault="006B1D82" w:rsidP="00742709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M-FIL/06</w:t>
            </w:r>
          </w:p>
        </w:tc>
        <w:tc>
          <w:tcPr>
            <w:tcW w:w="5637" w:type="dxa"/>
          </w:tcPr>
          <w:p w:rsidR="006B1D82" w:rsidRPr="00CD0E74" w:rsidRDefault="006B1D82" w:rsidP="00742709">
            <w:pPr>
              <w:snapToGrid w:val="0"/>
              <w:jc w:val="both"/>
              <w:rPr>
                <w:rFonts w:ascii="Verdana" w:hAnsi="Verdana"/>
                <w:b/>
                <w:color w:val="7030A0"/>
              </w:rPr>
            </w:pPr>
            <w:r w:rsidRPr="00CD0E74">
              <w:rPr>
                <w:rFonts w:ascii="Verdana" w:hAnsi="Verdana"/>
                <w:b/>
                <w:color w:val="7030A0"/>
                <w:sz w:val="22"/>
                <w:szCs w:val="22"/>
              </w:rPr>
              <w:t>Storia della filosofia contemporanea</w:t>
            </w:r>
          </w:p>
        </w:tc>
        <w:tc>
          <w:tcPr>
            <w:tcW w:w="709" w:type="dxa"/>
          </w:tcPr>
          <w:p w:rsidR="006B1D82" w:rsidRPr="008E1F2D" w:rsidRDefault="006B1D82" w:rsidP="003C1E2D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6B1D82" w:rsidRPr="008E1F2D" w:rsidRDefault="006B1D82" w:rsidP="00A425F6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6892" w:type="dxa"/>
          </w:tcPr>
          <w:p w:rsidR="006B1D82" w:rsidRPr="008E1F2D" w:rsidRDefault="006B1D82" w:rsidP="00742709">
            <w:pPr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G. Gembillo</w:t>
            </w:r>
          </w:p>
        </w:tc>
      </w:tr>
      <w:tr w:rsidR="006B1D82" w:rsidRPr="008E1F2D" w:rsidTr="008E1F2D">
        <w:trPr>
          <w:trHeight w:val="70"/>
        </w:trPr>
        <w:tc>
          <w:tcPr>
            <w:tcW w:w="1840" w:type="dxa"/>
          </w:tcPr>
          <w:p w:rsidR="006B1D82" w:rsidRPr="008E1F2D" w:rsidRDefault="006B1D82" w:rsidP="00742709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M-FIL/06</w:t>
            </w:r>
          </w:p>
        </w:tc>
        <w:tc>
          <w:tcPr>
            <w:tcW w:w="5637" w:type="dxa"/>
          </w:tcPr>
          <w:p w:rsidR="006B1D82" w:rsidRPr="00A613E5" w:rsidRDefault="005D1B4C" w:rsidP="00742709">
            <w:pPr>
              <w:snapToGrid w:val="0"/>
              <w:jc w:val="both"/>
              <w:rPr>
                <w:rFonts w:ascii="Verdana" w:hAnsi="Verdana"/>
                <w:b/>
                <w:i/>
                <w:color w:val="00B05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 xml:space="preserve">Storia della filosofia moderna </w:t>
            </w:r>
          </w:p>
        </w:tc>
        <w:tc>
          <w:tcPr>
            <w:tcW w:w="709" w:type="dxa"/>
          </w:tcPr>
          <w:p w:rsidR="006B1D82" w:rsidRPr="008E1F2D" w:rsidRDefault="006B1D82" w:rsidP="003C1E2D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6B1D82" w:rsidRPr="008E1F2D" w:rsidRDefault="006B1D82" w:rsidP="00A425F6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6892" w:type="dxa"/>
          </w:tcPr>
          <w:p w:rsidR="006B1D82" w:rsidRPr="008E1F2D" w:rsidRDefault="006B1D82" w:rsidP="00742709">
            <w:pPr>
              <w:jc w:val="both"/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R. Faraone</w:t>
            </w:r>
          </w:p>
        </w:tc>
      </w:tr>
      <w:tr w:rsidR="006B1D82" w:rsidRPr="008E1F2D" w:rsidTr="008E1F2D">
        <w:trPr>
          <w:trHeight w:val="70"/>
        </w:trPr>
        <w:tc>
          <w:tcPr>
            <w:tcW w:w="1840" w:type="dxa"/>
          </w:tcPr>
          <w:p w:rsidR="006B1D82" w:rsidRPr="008E1F2D" w:rsidRDefault="006B1D82" w:rsidP="00742709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L-ANT/03</w:t>
            </w:r>
          </w:p>
        </w:tc>
        <w:tc>
          <w:tcPr>
            <w:tcW w:w="5637" w:type="dxa"/>
          </w:tcPr>
          <w:p w:rsidR="006B1D82" w:rsidRPr="007D53B2" w:rsidRDefault="006B1D82" w:rsidP="00742709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7D53B2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StoriaRomana</w:t>
            </w:r>
          </w:p>
        </w:tc>
        <w:tc>
          <w:tcPr>
            <w:tcW w:w="709" w:type="dxa"/>
          </w:tcPr>
          <w:p w:rsidR="006B1D82" w:rsidRPr="008E1F2D" w:rsidRDefault="006B1D82" w:rsidP="003C1E2D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6B1D82" w:rsidRPr="008E1F2D" w:rsidRDefault="006B1D82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  <w:lang w:val="en-GB"/>
              </w:rPr>
              <w:t>72</w:t>
            </w:r>
          </w:p>
        </w:tc>
        <w:tc>
          <w:tcPr>
            <w:tcW w:w="6892" w:type="dxa"/>
          </w:tcPr>
          <w:p w:rsidR="006B1D82" w:rsidRPr="008E1F2D" w:rsidRDefault="006B1D82" w:rsidP="00742709">
            <w:pPr>
              <w:rPr>
                <w:rFonts w:ascii="Verdana" w:hAnsi="Verdana"/>
                <w:b/>
              </w:rPr>
            </w:pPr>
            <w:r w:rsidRPr="008E1F2D">
              <w:rPr>
                <w:rFonts w:ascii="Verdana" w:hAnsi="Verdana"/>
                <w:b/>
                <w:sz w:val="22"/>
                <w:szCs w:val="22"/>
              </w:rPr>
              <w:t>E. Caliri( in comune con Ie IIIanno )</w:t>
            </w:r>
          </w:p>
        </w:tc>
      </w:tr>
      <w:tr w:rsidR="00613BDA" w:rsidRPr="008E1F2D" w:rsidTr="008E1F2D">
        <w:trPr>
          <w:trHeight w:val="70"/>
        </w:trPr>
        <w:tc>
          <w:tcPr>
            <w:tcW w:w="1840" w:type="dxa"/>
          </w:tcPr>
          <w:p w:rsidR="00613BDA" w:rsidRPr="00A425F6" w:rsidRDefault="00613BDA" w:rsidP="00A613E5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M-PED/01</w:t>
            </w:r>
          </w:p>
        </w:tc>
        <w:tc>
          <w:tcPr>
            <w:tcW w:w="5637" w:type="dxa"/>
          </w:tcPr>
          <w:p w:rsidR="00613BDA" w:rsidRPr="00E47E13" w:rsidRDefault="005D1B4C" w:rsidP="00A613E5">
            <w:pPr>
              <w:snapToGrid w:val="0"/>
              <w:rPr>
                <w:rFonts w:ascii="Verdana" w:hAnsi="Verdana"/>
                <w:b/>
                <w:color w:val="00B0F0"/>
                <w:lang w:val="en-GB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  <w:lang w:val="en-GB"/>
              </w:rPr>
              <w:t xml:space="preserve">Pedagogia generale </w:t>
            </w:r>
          </w:p>
        </w:tc>
        <w:tc>
          <w:tcPr>
            <w:tcW w:w="709" w:type="dxa"/>
          </w:tcPr>
          <w:p w:rsidR="00613BDA" w:rsidRPr="00A425F6" w:rsidRDefault="00613BDA" w:rsidP="003C1E2D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659" w:type="dxa"/>
          </w:tcPr>
          <w:p w:rsidR="00613BDA" w:rsidRPr="00A425F6" w:rsidRDefault="00613BDA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  <w:p w:rsidR="00613BDA" w:rsidRPr="00A425F6" w:rsidRDefault="00613BDA" w:rsidP="00A425F6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6892" w:type="dxa"/>
          </w:tcPr>
          <w:p w:rsidR="00613BDA" w:rsidRPr="00A425F6" w:rsidRDefault="00613BDA" w:rsidP="00A613E5">
            <w:pPr>
              <w:rPr>
                <w:rFonts w:ascii="Verdana" w:hAnsi="Verdana"/>
                <w:b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</w:rPr>
              <w:t>E. Colicchi</w:t>
            </w:r>
          </w:p>
          <w:p w:rsidR="00613BDA" w:rsidRPr="00A425F6" w:rsidRDefault="00613BDA" w:rsidP="00A613E5">
            <w:pPr>
              <w:rPr>
                <w:rFonts w:ascii="Verdana" w:hAnsi="Verdana"/>
                <w:b/>
              </w:rPr>
            </w:pPr>
            <w:r w:rsidRPr="00A425F6">
              <w:rPr>
                <w:rFonts w:ascii="Verdana" w:hAnsi="Verdana"/>
                <w:b/>
                <w:sz w:val="22"/>
                <w:szCs w:val="22"/>
              </w:rPr>
              <w:t>A.M. Passaseo (in comune con II</w:t>
            </w:r>
            <w:r w:rsidR="003D1CB5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A425F6">
              <w:rPr>
                <w:rFonts w:ascii="Verdana" w:hAnsi="Verdana"/>
                <w:b/>
                <w:sz w:val="22"/>
                <w:szCs w:val="22"/>
              </w:rPr>
              <w:t xml:space="preserve"> anno )</w:t>
            </w:r>
          </w:p>
        </w:tc>
      </w:tr>
    </w:tbl>
    <w:p w:rsidR="00F67CF6" w:rsidRDefault="00F67CF6" w:rsidP="007309FD">
      <w:pPr>
        <w:rPr>
          <w:b/>
        </w:rPr>
      </w:pPr>
    </w:p>
    <w:p w:rsidR="006B1D82" w:rsidRDefault="006B1D82" w:rsidP="007309FD">
      <w:pPr>
        <w:rPr>
          <w:b/>
        </w:rPr>
      </w:pPr>
    </w:p>
    <w:p w:rsidR="00DE0B96" w:rsidRDefault="00DE0B96" w:rsidP="007309FD">
      <w:pPr>
        <w:rPr>
          <w:b/>
        </w:rPr>
      </w:pPr>
    </w:p>
    <w:p w:rsidR="00F67CF6" w:rsidRDefault="00F67CF6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CD0E74" w:rsidRDefault="00CD0E74" w:rsidP="00F67CF6">
      <w:pPr>
        <w:rPr>
          <w:b/>
        </w:rPr>
      </w:pPr>
    </w:p>
    <w:p w:rsidR="00B4523C" w:rsidRDefault="00B4523C" w:rsidP="00F67CF6">
      <w:pPr>
        <w:rPr>
          <w:b/>
        </w:rPr>
      </w:pPr>
    </w:p>
    <w:p w:rsidR="008E1F2D" w:rsidRDefault="008E1F2D" w:rsidP="00F67CF6">
      <w:pPr>
        <w:rPr>
          <w:b/>
        </w:rPr>
      </w:pPr>
    </w:p>
    <w:p w:rsidR="001B228C" w:rsidRDefault="001B228C" w:rsidP="001B228C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578"/>
        <w:gridCol w:w="3235"/>
        <w:gridCol w:w="2999"/>
        <w:gridCol w:w="2816"/>
        <w:gridCol w:w="2693"/>
        <w:gridCol w:w="2286"/>
      </w:tblGrid>
      <w:tr w:rsidR="001B228C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  <w:r w:rsidR="008A33A0"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030466" w:rsidP="00BB40C5">
            <w:pPr>
              <w:rPr>
                <w:rFonts w:ascii="Verdana" w:hAnsi="Verdana"/>
                <w:b/>
                <w:i/>
                <w:color w:val="00B05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B40C5" w:rsidRDefault="008A33A0" w:rsidP="00BB40C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  <w:r w:rsidR="008A33A0"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030466" w:rsidP="00BB40C5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B40C5" w:rsidRDefault="008A33A0" w:rsidP="00BB40C5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DA268B" w:rsidP="00EC005C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613BDA" w:rsidRPr="00BB40C5" w:rsidRDefault="005D1B4C" w:rsidP="00EC005C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8A33A0" w:rsidP="008A33A0">
            <w:pPr>
              <w:snapToGrid w:val="0"/>
              <w:rPr>
                <w:b/>
                <w:color w:val="7030A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DA268B" w:rsidP="00EC005C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B40C5" w:rsidRPr="00EC005C" w:rsidRDefault="005D1B4C" w:rsidP="00EC005C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DA268B" w:rsidP="00EC005C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B40C5" w:rsidRPr="00674061" w:rsidRDefault="005D1B4C" w:rsidP="00EC005C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Pr="00EC005C" w:rsidRDefault="005D1B4C" w:rsidP="00BB40C5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DA268B" w:rsidP="00EC005C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B40C5" w:rsidRPr="00BB40C5" w:rsidRDefault="005D1B4C" w:rsidP="00EC005C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8A33A0" w:rsidP="008A33A0">
            <w:pPr>
              <w:rPr>
                <w:color w:val="00808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DA268B" w:rsidP="00BB40C5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B40C5" w:rsidRPr="00EC005C" w:rsidRDefault="005D1B4C" w:rsidP="00BB40C5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DA268B" w:rsidP="00EC005C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B40C5" w:rsidRPr="00BB40C5" w:rsidRDefault="005D1B4C" w:rsidP="00EC005C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Pr="00EC005C" w:rsidRDefault="005D1B4C" w:rsidP="00BB40C5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3E5" w:rsidRDefault="00A613E5" w:rsidP="00A613E5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 w:rsidR="00874AAC">
              <w:rPr>
                <w:b/>
                <w:sz w:val="22"/>
                <w:szCs w:val="22"/>
                <w:highlight w:val="cyan"/>
              </w:rPr>
              <w:t>8</w:t>
            </w:r>
          </w:p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030466" w:rsidRDefault="00A613E5" w:rsidP="00874AA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 w:rsidR="00874AAC">
              <w:rPr>
                <w:b/>
                <w:sz w:val="22"/>
                <w:szCs w:val="22"/>
                <w:highlight w:val="cyan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  <w:tr w:rsidR="00BB40C5" w:rsidTr="00EC005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 w:rsidP="00BB40C5"/>
        </w:tc>
      </w:tr>
    </w:tbl>
    <w:p w:rsidR="001B228C" w:rsidRDefault="001B228C" w:rsidP="001B228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551"/>
        <w:gridCol w:w="2617"/>
      </w:tblGrid>
      <w:tr w:rsidR="001B228C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EC005C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23" w:rsidRDefault="00EC005C" w:rsidP="00EC005C">
            <w:pPr>
              <w:rPr>
                <w:rFonts w:ascii="Verdana" w:hAnsi="Verdana"/>
                <w:b/>
                <w:i/>
                <w:color w:val="00B05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8A33A0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3" w:rsidRDefault="00EC005C" w:rsidP="00EC005C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Default="00EC005C" w:rsidP="00EC005C">
            <w:pPr>
              <w:rPr>
                <w:rFonts w:ascii="Arial" w:hAnsi="Arial" w:cs="Arial"/>
                <w:color w:val="0000FF"/>
              </w:rPr>
            </w:pPr>
          </w:p>
        </w:tc>
      </w:tr>
      <w:tr w:rsidR="00EC005C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90D" w:rsidRDefault="00EC005C" w:rsidP="00EC005C">
            <w:pPr>
              <w:rPr>
                <w:rFonts w:ascii="Verdana" w:hAnsi="Verdana"/>
                <w:b/>
                <w:i/>
                <w:color w:val="00B05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8A33A0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EC005C" w:rsidP="00750AA0"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snapToGrid w:val="0"/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</w:t>
            </w:r>
            <w:r w:rsidRPr="00BB40C5">
              <w:rPr>
                <w:b/>
                <w:i/>
                <w:color w:val="7030A0"/>
                <w:sz w:val="22"/>
                <w:szCs w:val="22"/>
              </w:rPr>
              <w:t>– A</w:t>
            </w:r>
            <w:r w:rsidRPr="00BB40C5">
              <w:rPr>
                <w:b/>
                <w:color w:val="7030A0"/>
                <w:sz w:val="22"/>
                <w:szCs w:val="22"/>
              </w:rPr>
              <w:t>ula 6</w:t>
            </w:r>
          </w:p>
          <w:p w:rsidR="00B9150B" w:rsidRPr="00BB40C5" w:rsidRDefault="008A33A0" w:rsidP="00F53DBA">
            <w:pPr>
              <w:snapToGrid w:val="0"/>
              <w:rPr>
                <w:b/>
                <w:color w:val="7030A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674061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9150B" w:rsidRPr="00BB40C5" w:rsidRDefault="008A33A0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53133D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874AAC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53133D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</w:t>
            </w:r>
            <w:r>
              <w:rPr>
                <w:b/>
                <w:sz w:val="22"/>
                <w:szCs w:val="22"/>
                <w:highlight w:val="cyan"/>
              </w:rPr>
              <w:t>Sala Mostre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>
            <w:r w:rsidRPr="00BA42AA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 w:rsidP="00874AA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  <w:p w:rsidR="0053133D" w:rsidRPr="00BB40C5" w:rsidRDefault="0053133D" w:rsidP="00874AA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Default="0053133D" w:rsidP="00874AAC"/>
        </w:tc>
      </w:tr>
      <w:tr w:rsidR="0053133D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874AAC">
            <w:r w:rsidRPr="00BB40C5">
              <w:rPr>
                <w:b/>
                <w:sz w:val="22"/>
                <w:szCs w:val="22"/>
                <w:highlight w:val="cyan"/>
              </w:rPr>
              <w:t>Storia Contemporanea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874AAC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</w:t>
            </w:r>
            <w:r>
              <w:rPr>
                <w:b/>
                <w:sz w:val="22"/>
                <w:szCs w:val="22"/>
                <w:highlight w:val="cyan"/>
              </w:rPr>
              <w:t>Sala Mostre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>
            <w:r w:rsidRPr="00BA42AA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030466" w:rsidRDefault="0053133D" w:rsidP="00874AA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Default="0053133D" w:rsidP="00874AAC"/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</w:tbl>
    <w:p w:rsidR="00BB40C5" w:rsidRDefault="00BB40C5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2932"/>
        <w:gridCol w:w="2977"/>
        <w:gridCol w:w="2788"/>
        <w:gridCol w:w="2333"/>
      </w:tblGrid>
      <w:tr w:rsidR="001B228C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750AA0"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EC005C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Pr="00750AA0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pPr>
              <w:rPr>
                <w:b/>
                <w:i/>
                <w:color w:val="00B05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750AA0" w:rsidRDefault="00EC005C" w:rsidP="00EC005C">
            <w:pPr>
              <w:rPr>
                <w:b/>
                <w:i/>
                <w:color w:val="00B05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pPr>
              <w:rPr>
                <w:color w:val="0000FF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EC005C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Pr="00750AA0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pPr>
              <w:rPr>
                <w:b/>
                <w:i/>
                <w:color w:val="00B05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750AA0" w:rsidRDefault="00EC005C" w:rsidP="00EC005C">
            <w:pPr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pPr>
              <w:snapToGrid w:val="0"/>
              <w:rPr>
                <w:color w:val="FF000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F53DBA">
            <w:pPr>
              <w:snapToGrid w:val="0"/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 xml:space="preserve">Storia della Filosofia Contemporanea </w:t>
            </w:r>
            <w:r w:rsidRPr="00750AA0">
              <w:rPr>
                <w:b/>
                <w:i/>
                <w:color w:val="7030A0"/>
                <w:sz w:val="22"/>
                <w:szCs w:val="22"/>
              </w:rPr>
              <w:t>– A</w:t>
            </w:r>
            <w:r w:rsidRPr="00750AA0">
              <w:rPr>
                <w:b/>
                <w:color w:val="7030A0"/>
                <w:sz w:val="22"/>
                <w:szCs w:val="22"/>
              </w:rPr>
              <w:t>ula 6</w:t>
            </w:r>
          </w:p>
          <w:p w:rsidR="00B9150B" w:rsidRPr="00750AA0" w:rsidRDefault="00B9150B" w:rsidP="00F53DBA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pPr>
              <w:rPr>
                <w:b/>
                <w:color w:val="0070C0"/>
                <w:lang w:val="en-GB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  <w:p w:rsidR="00750AA0" w:rsidRPr="00750AA0" w:rsidRDefault="00750AA0" w:rsidP="00F53DBA">
            <w:pPr>
              <w:rPr>
                <w:color w:val="C0000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5D1B4C" w:rsidP="00F53DBA">
            <w:pPr>
              <w:rPr>
                <w:color w:val="0070C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pPr>
              <w:rPr>
                <w:color w:val="00808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9150B" w:rsidRPr="00750AA0" w:rsidRDefault="00B9150B" w:rsidP="008A33A0">
            <w:pPr>
              <w:rPr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pPr>
              <w:rPr>
                <w:b/>
                <w:color w:val="0070C0"/>
                <w:lang w:val="en-GB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  <w:p w:rsidR="00750AA0" w:rsidRPr="00750AA0" w:rsidRDefault="00750AA0" w:rsidP="00F53DBA">
            <w:pPr>
              <w:rPr>
                <w:color w:val="0070C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DA268B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750AA0" w:rsidRDefault="005D1B4C" w:rsidP="00F53DBA"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5D1B4C" w:rsidP="00F53DBA">
            <w:pPr>
              <w:rPr>
                <w:color w:val="0070C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53133D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Pr="00750AA0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Magna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874AAC">
            <w:pPr>
              <w:rPr>
                <w:b/>
                <w:lang w:val="en-GB"/>
              </w:rPr>
            </w:pPr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  <w:p w:rsidR="0053133D" w:rsidRPr="00750AA0" w:rsidRDefault="0053133D" w:rsidP="00874AA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750AA0" w:rsidRDefault="0053133D" w:rsidP="00874AAC">
            <w:pPr>
              <w:rPr>
                <w:b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3133D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Pr="00750AA0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Magna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874AAC">
            <w:pPr>
              <w:rPr>
                <w:b/>
                <w:lang w:val="en-GB"/>
              </w:rPr>
            </w:pPr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750AA0" w:rsidRDefault="0053133D" w:rsidP="00874AAC">
            <w:pPr>
              <w:rPr>
                <w:b/>
                <w:color w:val="008080"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5D1B4C">
            <w:r w:rsidRPr="00750AA0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 w:rsidR="005D1B4C" w:rsidRPr="00750AA0"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5D1B4C">
            <w:r w:rsidRPr="00750AA0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 w:rsidR="005D1B4C" w:rsidRPr="00750AA0"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</w:tbl>
    <w:p w:rsidR="001B228C" w:rsidRDefault="001B228C" w:rsidP="001B228C">
      <w:pPr>
        <w:rPr>
          <w:b/>
        </w:rPr>
      </w:pPr>
    </w:p>
    <w:p w:rsidR="00750AA0" w:rsidRDefault="00750AA0" w:rsidP="001B228C">
      <w:pPr>
        <w:rPr>
          <w:b/>
        </w:rPr>
      </w:pPr>
    </w:p>
    <w:p w:rsidR="00750AA0" w:rsidRDefault="00750AA0" w:rsidP="001B228C">
      <w:pPr>
        <w:rPr>
          <w:b/>
        </w:rPr>
      </w:pPr>
    </w:p>
    <w:p w:rsidR="00750AA0" w:rsidRDefault="00750AA0" w:rsidP="001B228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364"/>
        <w:gridCol w:w="2693"/>
        <w:gridCol w:w="2617"/>
      </w:tblGrid>
      <w:tr w:rsidR="001B228C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750AA0"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Pr="00750AA0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EC005C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Pr="00750AA0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23" w:rsidRPr="00750AA0" w:rsidRDefault="00EC005C" w:rsidP="00EC005C">
            <w:pPr>
              <w:rPr>
                <w:b/>
                <w:i/>
                <w:color w:val="00B05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23" w:rsidRPr="00750AA0" w:rsidRDefault="00EC005C" w:rsidP="00EC005C">
            <w:pPr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750AA0" w:rsidRDefault="008A33A0" w:rsidP="00EC005C">
            <w:pPr>
              <w:rPr>
                <w:color w:val="0000FF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EC005C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Pr="00750AA0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750AA0" w:rsidRDefault="00EC005C" w:rsidP="00EC005C"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  <w:r w:rsidR="008A33A0"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750AA0" w:rsidRDefault="00EC005C" w:rsidP="00EC005C"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  <w:r w:rsidR="008A33A0"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</w:tr>
      <w:tr w:rsidR="00750AA0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AA0" w:rsidRPr="00750AA0" w:rsidRDefault="00750AA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F53DBA">
            <w:pPr>
              <w:snapToGrid w:val="0"/>
              <w:rPr>
                <w:color w:val="FF000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snapToGrid w:val="0"/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 xml:space="preserve">Storia della Filosofia Contemporanea </w:t>
            </w:r>
            <w:r w:rsidRPr="00750AA0">
              <w:rPr>
                <w:b/>
                <w:i/>
                <w:color w:val="7030A0"/>
                <w:sz w:val="22"/>
                <w:szCs w:val="22"/>
              </w:rPr>
              <w:t>– A</w:t>
            </w:r>
            <w:r w:rsidRPr="00750AA0">
              <w:rPr>
                <w:b/>
                <w:color w:val="7030A0"/>
                <w:sz w:val="22"/>
                <w:szCs w:val="22"/>
              </w:rPr>
              <w:t>ula 6</w:t>
            </w:r>
          </w:p>
          <w:p w:rsidR="00750AA0" w:rsidRPr="00750AA0" w:rsidRDefault="00750AA0" w:rsidP="00F53DBA">
            <w:pPr>
              <w:snapToGrid w:val="0"/>
              <w:rPr>
                <w:b/>
                <w:color w:val="7030A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EB0C72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EB0C72">
            <w:pPr>
              <w:rPr>
                <w:b/>
                <w:color w:val="0070C0"/>
                <w:lang w:val="en-GB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  <w:p w:rsidR="00750AA0" w:rsidRPr="00750AA0" w:rsidRDefault="00750AA0" w:rsidP="00EB0C72">
            <w:pPr>
              <w:rPr>
                <w:color w:val="C0000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F53DBA"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0" w:rsidRPr="00750AA0" w:rsidRDefault="00750AA0" w:rsidP="00F53DBA">
            <w:pPr>
              <w:rPr>
                <w:color w:val="0070C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750AA0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AA0" w:rsidRPr="00750AA0" w:rsidRDefault="00750AA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F53DBA">
            <w:pPr>
              <w:rPr>
                <w:color w:val="00808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750AA0" w:rsidRPr="00750AA0" w:rsidRDefault="00750AA0" w:rsidP="00F53DBA">
            <w:pPr>
              <w:rPr>
                <w:color w:val="00808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EB0C72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EB0C72">
            <w:pPr>
              <w:rPr>
                <w:b/>
                <w:color w:val="0070C0"/>
                <w:lang w:val="en-GB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  <w:p w:rsidR="00750AA0" w:rsidRPr="00750AA0" w:rsidRDefault="00750AA0" w:rsidP="00EB0C72">
            <w:pPr>
              <w:rPr>
                <w:color w:val="0070C0"/>
              </w:rPr>
            </w:pPr>
            <w:r w:rsidRPr="00750AA0">
              <w:rPr>
                <w:b/>
                <w:i/>
                <w:color w:val="00B050"/>
                <w:sz w:val="22"/>
                <w:szCs w:val="22"/>
              </w:rPr>
              <w:t>Storia della filosofia moderna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AA0" w:rsidRPr="00750AA0" w:rsidRDefault="00750AA0" w:rsidP="00F53DBA">
            <w:pPr>
              <w:rPr>
                <w:b/>
                <w:color w:val="7030A0"/>
              </w:rPr>
            </w:pPr>
            <w:r w:rsidRPr="00750AA0">
              <w:rPr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750AA0" w:rsidRPr="00750AA0" w:rsidRDefault="00750AA0" w:rsidP="00F53DBA"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A0" w:rsidRPr="00750AA0" w:rsidRDefault="00750AA0" w:rsidP="00F53DBA">
            <w:pPr>
              <w:rPr>
                <w:color w:val="0070C0"/>
              </w:rPr>
            </w:pPr>
            <w:r w:rsidRPr="00750AA0">
              <w:rPr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53133D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Pr="00750AA0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874AAC">
            <w:pPr>
              <w:rPr>
                <w:b/>
                <w:lang w:val="en-GB"/>
              </w:rPr>
            </w:pPr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  <w:p w:rsidR="0053133D" w:rsidRPr="00750AA0" w:rsidRDefault="0053133D" w:rsidP="00874AA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750AA0" w:rsidRDefault="0053133D" w:rsidP="00874AAC">
            <w:pPr>
              <w:rPr>
                <w:b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3133D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Pr="00750AA0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53133D">
            <w:r w:rsidRPr="00750AA0">
              <w:rPr>
                <w:b/>
                <w:sz w:val="22"/>
                <w:szCs w:val="22"/>
                <w:highlight w:val="cyan"/>
              </w:rPr>
              <w:t>Storia Contemporanea – Aula Magna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750AA0" w:rsidRDefault="0053133D" w:rsidP="00874AAC">
            <w:pPr>
              <w:rPr>
                <w:b/>
                <w:lang w:val="en-GB"/>
              </w:rPr>
            </w:pPr>
            <w:r w:rsidRPr="00750AA0">
              <w:rPr>
                <w:b/>
                <w:sz w:val="22"/>
                <w:szCs w:val="22"/>
                <w:highlight w:val="cyan"/>
              </w:rPr>
              <w:t>Storia Contemporanea – Aula 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750AA0" w:rsidRDefault="0053133D" w:rsidP="00874AAC">
            <w:pPr>
              <w:rPr>
                <w:b/>
                <w:color w:val="008080"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B9150B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5D1B4C">
            <w:r w:rsidRPr="00750AA0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 w:rsidR="005D1B4C" w:rsidRPr="00750AA0"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5D1B4C">
            <w:r w:rsidRPr="00750AA0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 w:rsidR="005D1B4C" w:rsidRPr="00750AA0"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r w:rsidRPr="00750AA0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  <w:tr w:rsidR="00B9150B" w:rsidRPr="00750AA0" w:rsidTr="0063542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Pr="00750AA0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750AA0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750AA0" w:rsidRDefault="00B9150B" w:rsidP="00EC005C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750AA0" w:rsidRDefault="00B9150B" w:rsidP="00EC005C"/>
        </w:tc>
      </w:tr>
    </w:tbl>
    <w:p w:rsidR="00BB40C5" w:rsidRDefault="00BB40C5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p w:rsidR="00635423" w:rsidRDefault="00635423" w:rsidP="001B228C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69"/>
      </w:tblGrid>
      <w:tr w:rsidR="001B228C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EC005C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B42AA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</w:t>
            </w:r>
            <w:r w:rsidR="00EB42AA">
              <w:rPr>
                <w:rFonts w:ascii="Verdana" w:hAnsi="Verdana"/>
                <w:b/>
                <w:sz w:val="22"/>
                <w:szCs w:val="22"/>
                <w:lang w:val="en-GB"/>
              </w:rPr>
              <w:t>1</w:t>
            </w:r>
          </w:p>
          <w:p w:rsidR="00EB42AA" w:rsidRPr="00BB40C5" w:rsidRDefault="00EB42AA" w:rsidP="00EB42AA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i/>
                <w:color w:val="00B05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EC005C" w:rsidP="00EC005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EC005C" w:rsidP="00EC005C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Default="00EC005C" w:rsidP="00EC005C">
            <w:pPr>
              <w:rPr>
                <w:rFonts w:ascii="Arial" w:hAnsi="Arial" w:cs="Arial"/>
                <w:color w:val="0000FF"/>
              </w:rPr>
            </w:pPr>
          </w:p>
        </w:tc>
      </w:tr>
      <w:tr w:rsidR="00EC005C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EC005C" w:rsidP="00EC005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EC005C" w:rsidP="00EC005C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Default="00EC005C" w:rsidP="00EC005C"/>
        </w:tc>
      </w:tr>
      <w:tr w:rsidR="00B9150B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snapToGrid w:val="0"/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</w:t>
            </w:r>
            <w:r w:rsidRPr="00BB40C5">
              <w:rPr>
                <w:b/>
                <w:i/>
                <w:color w:val="7030A0"/>
                <w:sz w:val="22"/>
                <w:szCs w:val="22"/>
              </w:rPr>
              <w:t>– A</w:t>
            </w:r>
            <w:r w:rsidRPr="00BB40C5">
              <w:rPr>
                <w:b/>
                <w:color w:val="7030A0"/>
                <w:sz w:val="22"/>
                <w:szCs w:val="22"/>
              </w:rPr>
              <w:t>ula 6</w:t>
            </w:r>
          </w:p>
          <w:p w:rsidR="00B9150B" w:rsidRPr="00BB40C5" w:rsidRDefault="008A33A0" w:rsidP="00F53DBA">
            <w:pPr>
              <w:snapToGrid w:val="0"/>
              <w:rPr>
                <w:b/>
                <w:color w:val="7030A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674061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9150B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9150B" w:rsidRPr="00BB40C5" w:rsidRDefault="008A33A0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53133D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53133D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>
            <w:r w:rsidRPr="00CB4E18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874AAC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 w:rsidP="00874AA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  <w:p w:rsidR="0053133D" w:rsidRPr="00BB40C5" w:rsidRDefault="0053133D" w:rsidP="00874AA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BB40C5" w:rsidRDefault="0053133D" w:rsidP="00874AAC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3133D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33D" w:rsidRDefault="0053133D" w:rsidP="00874AA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53133D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Default="0053133D">
            <w:r w:rsidRPr="00CB4E18">
              <w:rPr>
                <w:b/>
                <w:sz w:val="22"/>
                <w:szCs w:val="22"/>
                <w:highlight w:val="cyan"/>
              </w:rPr>
              <w:t>Storia Contemporanea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BB40C5" w:rsidRDefault="0053133D" w:rsidP="00874AAC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33D" w:rsidRPr="00030466" w:rsidRDefault="0053133D" w:rsidP="00874AA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3D" w:rsidRPr="00BB40C5" w:rsidRDefault="0053133D" w:rsidP="00874AAC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D1B4C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5D1B4C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B9150B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EB42A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</w:tbl>
    <w:p w:rsidR="001B228C" w:rsidRDefault="001B228C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EB42AA" w:rsidRDefault="00EB42AA" w:rsidP="001B228C">
      <w:pPr>
        <w:rPr>
          <w:b/>
        </w:rPr>
      </w:pPr>
    </w:p>
    <w:p w:rsidR="00EB42AA" w:rsidRDefault="00EB42AA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47"/>
        <w:gridCol w:w="2694"/>
        <w:gridCol w:w="2333"/>
      </w:tblGrid>
      <w:tr w:rsidR="001B228C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EC005C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EC005C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EC005C" w:rsidP="00EC005C">
            <w:pPr>
              <w:rPr>
                <w:rFonts w:ascii="Arial" w:hAnsi="Arial" w:cs="Arial"/>
                <w:color w:val="0000FF"/>
              </w:rPr>
            </w:pPr>
          </w:p>
        </w:tc>
      </w:tr>
      <w:tr w:rsidR="00EC005C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EB42AA" w:rsidRPr="00BB40C5" w:rsidRDefault="00EB42AA" w:rsidP="00EC005C"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Default="00EC005C" w:rsidP="00EC005C">
            <w:pPr>
              <w:rPr>
                <w:rFonts w:ascii="Verdana" w:hAnsi="Verdana"/>
                <w:b/>
                <w:i/>
                <w:color w:val="00B05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EC005C" w:rsidRPr="00BB40C5" w:rsidRDefault="00EC005C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Default="00EC005C" w:rsidP="00EC005C"/>
        </w:tc>
      </w:tr>
      <w:tr w:rsidR="00B9150B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snapToGrid w:val="0"/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</w:t>
            </w:r>
            <w:r w:rsidRPr="00BB40C5">
              <w:rPr>
                <w:b/>
                <w:i/>
                <w:color w:val="7030A0"/>
                <w:sz w:val="22"/>
                <w:szCs w:val="22"/>
              </w:rPr>
              <w:t>– A</w:t>
            </w:r>
            <w:r w:rsidRPr="00BB40C5">
              <w:rPr>
                <w:b/>
                <w:color w:val="7030A0"/>
                <w:sz w:val="22"/>
                <w:szCs w:val="22"/>
              </w:rPr>
              <w:t>ula 6</w:t>
            </w:r>
          </w:p>
          <w:p w:rsidR="00B9150B" w:rsidRPr="00BB40C5" w:rsidRDefault="008A33A0" w:rsidP="00F53DBA">
            <w:pPr>
              <w:snapToGrid w:val="0"/>
              <w:rPr>
                <w:b/>
                <w:color w:val="7030A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674061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B9150B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 w:rsidP="00F53DBA">
            <w:pPr>
              <w:rPr>
                <w:b/>
                <w:color w:val="7030A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  <w:p w:rsidR="00B9150B" w:rsidRPr="00BB40C5" w:rsidRDefault="008A33A0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i/>
                <w:color w:val="00B050"/>
                <w:sz w:val="22"/>
                <w:szCs w:val="22"/>
              </w:rPr>
              <w:t>Storia della filosofia moderna - Aula 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</w:tr>
      <w:tr w:rsidR="00F40961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F40961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D1B4C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5D1B4C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B9150B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  <w:tr w:rsidR="00B9150B" w:rsidTr="00EC00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EC005C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 w:rsidP="00EC005C"/>
        </w:tc>
      </w:tr>
    </w:tbl>
    <w:p w:rsidR="00BB40C5" w:rsidRDefault="00BB40C5" w:rsidP="001B228C">
      <w:pPr>
        <w:rPr>
          <w:b/>
        </w:rPr>
      </w:pPr>
    </w:p>
    <w:p w:rsidR="003C1E2D" w:rsidRDefault="003C1E2D" w:rsidP="001B228C">
      <w:pPr>
        <w:rPr>
          <w:b/>
        </w:rPr>
      </w:pPr>
    </w:p>
    <w:p w:rsidR="00EB42AA" w:rsidRDefault="00EB42AA" w:rsidP="001B228C">
      <w:pPr>
        <w:rPr>
          <w:b/>
        </w:rPr>
      </w:pPr>
    </w:p>
    <w:p w:rsidR="00EB42AA" w:rsidRDefault="00EB42AA" w:rsidP="001B228C">
      <w:pPr>
        <w:rPr>
          <w:b/>
        </w:rPr>
      </w:pPr>
    </w:p>
    <w:p w:rsidR="00EB42AA" w:rsidRDefault="00EB42AA" w:rsidP="001B228C">
      <w:pPr>
        <w:rPr>
          <w:b/>
        </w:rPr>
      </w:pPr>
    </w:p>
    <w:p w:rsidR="00F40961" w:rsidRDefault="00F40961" w:rsidP="001B228C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756"/>
        <w:gridCol w:w="2040"/>
      </w:tblGrid>
      <w:tr w:rsidR="001B228C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Default="003C1E2D" w:rsidP="00F53DBA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692110" w:rsidRPr="00BB40C5" w:rsidRDefault="00692110" w:rsidP="00F53DBA"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5F338A">
            <w:pPr>
              <w:rPr>
                <w:b/>
                <w:color w:val="7030A0"/>
              </w:rPr>
            </w:pPr>
          </w:p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110" w:rsidRDefault="00692110" w:rsidP="00692110">
            <w:pPr>
              <w:rPr>
                <w:rFonts w:ascii="Verdana" w:hAnsi="Verdana"/>
                <w:b/>
                <w:lang w:val="en-GB"/>
              </w:rPr>
            </w:pPr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  <w:p w:rsidR="003C1E2D" w:rsidRPr="00BB40C5" w:rsidRDefault="00692110" w:rsidP="00692110">
            <w:r w:rsidRPr="00BB40C5">
              <w:rPr>
                <w:b/>
                <w:color w:val="7030A0"/>
                <w:sz w:val="22"/>
                <w:szCs w:val="22"/>
              </w:rPr>
              <w:t>Storia della Filosofia Contemporanea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5F338A" w:rsidRDefault="003C1E2D" w:rsidP="00EC005C">
            <w:pPr>
              <w:rPr>
                <w:b/>
                <w:color w:val="7030A0"/>
              </w:rPr>
            </w:pPr>
          </w:p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19" w:rsidRDefault="005D1B4C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  <w:r w:rsidR="00F60419" w:rsidRPr="00BB40C5">
              <w:rPr>
                <w:b/>
                <w:color w:val="7030A0"/>
                <w:sz w:val="22"/>
                <w:szCs w:val="22"/>
              </w:rPr>
              <w:t xml:space="preserve"> </w:t>
            </w:r>
          </w:p>
          <w:p w:rsidR="003C1E2D" w:rsidRPr="00EC005C" w:rsidRDefault="00F60419" w:rsidP="00F60419">
            <w:pPr>
              <w:rPr>
                <w:color w:val="0070C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– </w:t>
            </w:r>
            <w:r>
              <w:rPr>
                <w:b/>
                <w:color w:val="7030A0"/>
                <w:sz w:val="22"/>
                <w:szCs w:val="22"/>
              </w:rPr>
              <w:t>Sala Riunioni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674061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3C1E2D">
            <w:pPr>
              <w:rPr>
                <w:b/>
                <w:color w:val="7030A0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Storia Romana – Aula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8</w:t>
            </w:r>
          </w:p>
          <w:p w:rsidR="003C1E2D" w:rsidRPr="00EC005C" w:rsidRDefault="003C1E2D" w:rsidP="00F53DBA">
            <w:pPr>
              <w:rPr>
                <w:color w:val="0070C0"/>
              </w:rPr>
            </w:pPr>
          </w:p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19" w:rsidRDefault="00F60419" w:rsidP="00F60419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  <w:r w:rsidRPr="00BB40C5">
              <w:rPr>
                <w:b/>
                <w:color w:val="7030A0"/>
                <w:sz w:val="22"/>
                <w:szCs w:val="22"/>
              </w:rPr>
              <w:t xml:space="preserve"> </w:t>
            </w:r>
          </w:p>
          <w:p w:rsidR="003C1E2D" w:rsidRPr="00EC005C" w:rsidRDefault="00F60419" w:rsidP="00F60419">
            <w:pPr>
              <w:rPr>
                <w:color w:val="0070C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– </w:t>
            </w:r>
            <w:r>
              <w:rPr>
                <w:b/>
                <w:color w:val="7030A0"/>
                <w:sz w:val="22"/>
                <w:szCs w:val="22"/>
              </w:rPr>
              <w:t>Sala Riunioni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3C1E2D">
            <w:pPr>
              <w:rPr>
                <w:b/>
                <w:color w:val="7030A0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Storia Romana – Aula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8</w:t>
            </w:r>
          </w:p>
          <w:p w:rsidR="003C1E2D" w:rsidRPr="00EC005C" w:rsidRDefault="003C1E2D" w:rsidP="00F53DBA">
            <w:pPr>
              <w:rPr>
                <w:color w:val="0070C0"/>
              </w:rPr>
            </w:pPr>
          </w:p>
        </w:tc>
      </w:tr>
      <w:tr w:rsidR="00F40961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F40961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D1B4C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5D1B4C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EC005C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 w:rsidP="00EC005C"/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00FF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 w:rsidP="00EC005C"/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00FF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 w:rsidP="00EC005C"/>
        </w:tc>
      </w:tr>
      <w:tr w:rsidR="003C1E2D" w:rsidTr="00692110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pPr>
              <w:rPr>
                <w:b/>
                <w:color w:val="0000FF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 w:rsidP="00EC005C"/>
        </w:tc>
      </w:tr>
    </w:tbl>
    <w:p w:rsidR="001B228C" w:rsidRDefault="001B228C" w:rsidP="001B228C">
      <w:pPr>
        <w:rPr>
          <w:b/>
        </w:rPr>
      </w:pPr>
    </w:p>
    <w:p w:rsidR="00674061" w:rsidRDefault="00674061" w:rsidP="001B228C">
      <w:pPr>
        <w:rPr>
          <w:b/>
        </w:rPr>
      </w:pPr>
    </w:p>
    <w:p w:rsidR="00EC005C" w:rsidRDefault="00EC005C" w:rsidP="001B228C">
      <w:pPr>
        <w:rPr>
          <w:b/>
        </w:rPr>
      </w:pPr>
    </w:p>
    <w:p w:rsidR="00EC005C" w:rsidRDefault="00EC005C" w:rsidP="001B228C">
      <w:pPr>
        <w:rPr>
          <w:b/>
        </w:rPr>
      </w:pPr>
    </w:p>
    <w:p w:rsidR="00EC005C" w:rsidRDefault="00EC005C" w:rsidP="001B228C">
      <w:pPr>
        <w:rPr>
          <w:b/>
        </w:rPr>
      </w:pPr>
    </w:p>
    <w:p w:rsidR="00F40961" w:rsidRDefault="00F40961" w:rsidP="001B228C">
      <w:pPr>
        <w:rPr>
          <w:b/>
        </w:rPr>
      </w:pPr>
    </w:p>
    <w:p w:rsidR="003C1E2D" w:rsidRDefault="003C1E2D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1B228C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EC005C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</w:tr>
      <w:tr w:rsidR="00EC005C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</w:tr>
      <w:tr w:rsidR="003C1E2D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2" w:rsidRDefault="005D1B4C" w:rsidP="00EB0C72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  <w:r w:rsidR="00EB0C72"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  <w:p w:rsidR="003C1E2D" w:rsidRPr="00EC005C" w:rsidRDefault="00EB0C72" w:rsidP="00EB0C72">
            <w:pPr>
              <w:rPr>
                <w:color w:val="0070C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– Aula </w:t>
            </w:r>
            <w:r w:rsidR="00436EE7">
              <w:rPr>
                <w:b/>
                <w:color w:val="7030A0"/>
                <w:sz w:val="22"/>
                <w:szCs w:val="22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674061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DA268B" w:rsidP="003C1E2D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3C1E2D" w:rsidP="00F53DBA">
            <w:pPr>
              <w:rPr>
                <w:color w:val="0070C0"/>
              </w:rPr>
            </w:pPr>
          </w:p>
        </w:tc>
      </w:tr>
      <w:tr w:rsidR="003C1E2D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2" w:rsidRDefault="005D1B4C" w:rsidP="00EB0C72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  <w:r w:rsidR="00EB0C72"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  <w:p w:rsidR="003C1E2D" w:rsidRPr="00EC005C" w:rsidRDefault="00EB0C72" w:rsidP="00EB0C72">
            <w:pPr>
              <w:rPr>
                <w:color w:val="0070C0"/>
              </w:rPr>
            </w:pPr>
            <w:r w:rsidRPr="00BB40C5">
              <w:rPr>
                <w:b/>
                <w:color w:val="7030A0"/>
                <w:sz w:val="22"/>
                <w:szCs w:val="22"/>
              </w:rPr>
              <w:t xml:space="preserve">Storia della Filosofia Contemporanea – Aula </w:t>
            </w:r>
            <w:r w:rsidR="00436EE7">
              <w:rPr>
                <w:b/>
                <w:color w:val="7030A0"/>
                <w:sz w:val="22"/>
                <w:szCs w:val="22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5D1B4C" w:rsidP="00F53DBA"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DA268B" w:rsidP="003C1E2D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EC005C" w:rsidRDefault="003C1E2D" w:rsidP="00F53DBA">
            <w:pPr>
              <w:rPr>
                <w:color w:val="0070C0"/>
              </w:rPr>
            </w:pPr>
          </w:p>
        </w:tc>
      </w:tr>
      <w:tr w:rsidR="00F40961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F40961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Pr="00BB40C5" w:rsidRDefault="00F40961" w:rsidP="00F53DBA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</w:tr>
      <w:tr w:rsidR="005D1B4C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5D1B4C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</w:tbl>
    <w:p w:rsidR="001B228C" w:rsidRDefault="001B228C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674061" w:rsidRDefault="00674061" w:rsidP="001B228C">
      <w:pPr>
        <w:rPr>
          <w:b/>
        </w:rPr>
      </w:pPr>
    </w:p>
    <w:p w:rsidR="00674061" w:rsidRDefault="00674061" w:rsidP="001B228C">
      <w:pPr>
        <w:rPr>
          <w:b/>
        </w:rPr>
      </w:pPr>
    </w:p>
    <w:p w:rsidR="00674061" w:rsidRDefault="00674061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1B228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BB40C5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0C5" w:rsidRDefault="00BB40C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BB40C5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0C5" w:rsidRDefault="00BB40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Pr="00BB40C5" w:rsidRDefault="00BB40C5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0C5" w:rsidRDefault="00BB40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C5" w:rsidRDefault="00BB40C5">
            <w:pPr>
              <w:spacing w:line="276" w:lineRule="auto"/>
            </w:pPr>
          </w:p>
        </w:tc>
      </w:tr>
      <w:tr w:rsidR="00B9150B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C0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9150B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EC005C" w:rsidRDefault="005D1B4C" w:rsidP="00F53DBA">
            <w:pPr>
              <w:rPr>
                <w:color w:val="0070C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Default="00B915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Default="00B9150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40961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Default="00F409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Default="00F4096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0961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61" w:rsidRDefault="00F4096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Pr="00BB40C5" w:rsidRDefault="00F40961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61" w:rsidRDefault="00F409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1" w:rsidRDefault="00F4096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1B4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Default="005D1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5D1B4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Default="005D1B4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7D53B2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3B2" w:rsidRDefault="007D53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Default="007D53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B2" w:rsidRDefault="007D53B2">
            <w:pPr>
              <w:spacing w:line="276" w:lineRule="auto"/>
            </w:pPr>
          </w:p>
        </w:tc>
      </w:tr>
      <w:tr w:rsidR="007D53B2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3B2" w:rsidRDefault="007D53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Default="007D53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B2" w:rsidRDefault="007D53B2">
            <w:pPr>
              <w:spacing w:line="276" w:lineRule="auto"/>
            </w:pPr>
          </w:p>
        </w:tc>
      </w:tr>
      <w:tr w:rsidR="007D53B2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3B2" w:rsidRDefault="007D53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Pr="00BB40C5" w:rsidRDefault="007D53B2" w:rsidP="00BB40C5">
            <w:pPr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3B2" w:rsidRDefault="007D53B2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B2" w:rsidRDefault="007D53B2">
            <w:pPr>
              <w:spacing w:line="276" w:lineRule="auto"/>
            </w:pPr>
          </w:p>
        </w:tc>
      </w:tr>
    </w:tbl>
    <w:p w:rsidR="001B228C" w:rsidRDefault="001B228C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  <w:tr w:rsidR="001B228C" w:rsidTr="001B228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28C" w:rsidRDefault="001B228C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8C" w:rsidRDefault="001B228C">
            <w:pPr>
              <w:spacing w:line="276" w:lineRule="auto"/>
            </w:pPr>
          </w:p>
        </w:tc>
      </w:tr>
    </w:tbl>
    <w:p w:rsidR="001B228C" w:rsidRDefault="001B228C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AD40BD" w:rsidRDefault="00AD40BD" w:rsidP="001B228C">
      <w:pPr>
        <w:rPr>
          <w:b/>
        </w:rPr>
      </w:pPr>
    </w:p>
    <w:p w:rsidR="00AD40BD" w:rsidRDefault="00AD40BD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1B228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Pr="00BB40C5" w:rsidRDefault="001B22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B40C5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EC005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BB40C5" w:rsidRDefault="00EC005C" w:rsidP="00EC005C"/>
        </w:tc>
      </w:tr>
      <w:tr w:rsidR="00EC005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05C" w:rsidRDefault="00EC00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05C" w:rsidRPr="00BB40C5" w:rsidRDefault="00EC005C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5C" w:rsidRPr="00BB40C5" w:rsidRDefault="00EC005C" w:rsidP="00EC005C"/>
        </w:tc>
      </w:tr>
      <w:tr w:rsidR="00B9150B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F53DBA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B9150B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BB40C5" w:rsidRDefault="00B9150B" w:rsidP="00A613E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Default="00B9150B" w:rsidP="00A613E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9150B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0B" w:rsidRDefault="00B9150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DA268B" w:rsidP="00F53DBA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5D1B4C" w:rsidP="00F53DBA">
            <w:pPr>
              <w:rPr>
                <w:color w:val="008080"/>
              </w:rPr>
            </w:pPr>
            <w:r>
              <w:rPr>
                <w:rFonts w:ascii="Verdana" w:hAnsi="Verdana"/>
                <w:b/>
                <w:color w:val="0070C0"/>
                <w:sz w:val="22"/>
                <w:szCs w:val="22"/>
                <w:lang w:val="en-GB"/>
              </w:rPr>
              <w:t>Pedagogia generale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F53DBA">
            <w:pPr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0B" w:rsidRPr="00BB40C5" w:rsidRDefault="00B9150B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Pr="00BB40C5" w:rsidRDefault="00B9150B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0B" w:rsidRPr="00BB40C5" w:rsidRDefault="00B9150B" w:rsidP="00A613E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B9150B" w:rsidRDefault="00B9150B" w:rsidP="00A613E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6ED8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ED8" w:rsidRDefault="00246E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97688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D8" w:rsidRDefault="00246E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6ED8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ED8" w:rsidRDefault="00246ED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DA268B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97688">
            <w:r w:rsidRPr="00BB40C5">
              <w:rPr>
                <w:b/>
                <w:sz w:val="22"/>
                <w:szCs w:val="22"/>
                <w:highlight w:val="cyan"/>
              </w:rPr>
              <w:t xml:space="preserve">Storia Contemporanea – Aula </w:t>
            </w:r>
            <w:r>
              <w:rPr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D8" w:rsidRPr="00BB40C5" w:rsidRDefault="00246ED8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D8" w:rsidRDefault="00246ED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1B4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F53DBA">
            <w:pPr>
              <w:rPr>
                <w:b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5D1B4C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B4C" w:rsidRDefault="005D1B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63790D">
            <w:r w:rsidRPr="00BB40C5">
              <w:rPr>
                <w:b/>
                <w:sz w:val="22"/>
                <w:szCs w:val="22"/>
                <w:highlight w:val="yellow"/>
              </w:rPr>
              <w:t xml:space="preserve">Filosofia della Scienza – Aula </w:t>
            </w:r>
            <w:r>
              <w:rPr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BB40C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B4C" w:rsidRPr="00BB40C5" w:rsidRDefault="005D1B4C" w:rsidP="00F53DBA">
            <w:pPr>
              <w:rPr>
                <w:b/>
                <w:color w:val="008080"/>
              </w:rPr>
            </w:pPr>
            <w:r w:rsidRPr="00BB40C5">
              <w:rPr>
                <w:b/>
                <w:sz w:val="22"/>
                <w:szCs w:val="22"/>
                <w:highlight w:val="yellow"/>
              </w:rPr>
              <w:t>Filosofia della Scienza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4C" w:rsidRDefault="005D1B4C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1B228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</w:tbl>
    <w:p w:rsidR="001B228C" w:rsidRDefault="001B228C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BB40C5" w:rsidRDefault="00BB40C5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7D53B2" w:rsidRDefault="007D53B2" w:rsidP="001B228C">
      <w:pPr>
        <w:rPr>
          <w:b/>
        </w:rPr>
      </w:pPr>
    </w:p>
    <w:p w:rsidR="001B228C" w:rsidRDefault="001B228C" w:rsidP="001B228C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2806"/>
        <w:gridCol w:w="3259"/>
        <w:gridCol w:w="3235"/>
        <w:gridCol w:w="2295"/>
        <w:gridCol w:w="2144"/>
      </w:tblGrid>
      <w:tr w:rsidR="001B228C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8C" w:rsidRDefault="001B22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F53DBA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BB40C5"/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EC005C">
            <w:r w:rsidRPr="00BB40C5">
              <w:rPr>
                <w:rFonts w:ascii="Verdana" w:hAnsi="Verdana"/>
                <w:b/>
                <w:sz w:val="22"/>
                <w:szCs w:val="22"/>
                <w:lang w:val="en-GB"/>
              </w:rPr>
              <w:t>Filosofia morale – Aula 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F53DBA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BB40C5"/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Storia Romana – Aula 8 </w:t>
            </w:r>
          </w:p>
          <w:p w:rsidR="003C1E2D" w:rsidRPr="00BB40C5" w:rsidRDefault="003C1E2D" w:rsidP="00BB40C5">
            <w:pPr>
              <w:snapToGrid w:val="0"/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7D53B2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7D53B2">
            <w:pPr>
              <w:snapToGrid w:val="0"/>
              <w:rPr>
                <w:b/>
                <w:color w:val="7030A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A613E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Default="003C1E2D" w:rsidP="00A613E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Default="003C1E2D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 xml:space="preserve">Storia Romana – Aula 8 </w:t>
            </w:r>
          </w:p>
          <w:p w:rsidR="003C1E2D" w:rsidRPr="00BB40C5" w:rsidRDefault="003C1E2D" w:rsidP="00BB40C5">
            <w:pPr>
              <w:rPr>
                <w:color w:val="00808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7D53B2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7D53B2">
            <w:pPr>
              <w:rPr>
                <w:color w:val="00808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DA268B" w:rsidP="00BB40C5">
            <w:pPr>
              <w:rPr>
                <w:b/>
                <w:color w:val="7030A0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Pr="00BB40C5" w:rsidRDefault="003C1E2D" w:rsidP="00A613E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B40C5"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  <w:t>Storia Romana – Aula 8</w:t>
            </w:r>
          </w:p>
          <w:p w:rsidR="003C1E2D" w:rsidRDefault="003C1E2D" w:rsidP="00A613E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  <w:tr w:rsidR="003C1E2D" w:rsidTr="00A613E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E2D" w:rsidRDefault="003C1E2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808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>
            <w:pPr>
              <w:rPr>
                <w:b/>
                <w:color w:val="0000FF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E2D" w:rsidRPr="00BB40C5" w:rsidRDefault="003C1E2D" w:rsidP="00BB40C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2D" w:rsidRDefault="003C1E2D">
            <w:pPr>
              <w:spacing w:line="276" w:lineRule="auto"/>
            </w:pPr>
          </w:p>
        </w:tc>
      </w:tr>
    </w:tbl>
    <w:p w:rsidR="001B228C" w:rsidRDefault="001B228C" w:rsidP="001B228C">
      <w:pPr>
        <w:rPr>
          <w:b/>
        </w:rPr>
      </w:pPr>
    </w:p>
    <w:p w:rsidR="001B228C" w:rsidRDefault="001B228C" w:rsidP="001B228C"/>
    <w:p w:rsidR="00B4523C" w:rsidRDefault="00B4523C" w:rsidP="00F67CF6">
      <w:pPr>
        <w:rPr>
          <w:b/>
        </w:rPr>
      </w:pPr>
    </w:p>
    <w:sectPr w:rsidR="00B4523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30" w:rsidRDefault="00250C30" w:rsidP="00934A8B">
      <w:r>
        <w:separator/>
      </w:r>
    </w:p>
  </w:endnote>
  <w:endnote w:type="continuationSeparator" w:id="1">
    <w:p w:rsidR="00250C30" w:rsidRDefault="00250C3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30" w:rsidRDefault="00250C30" w:rsidP="00934A8B">
      <w:r>
        <w:separator/>
      </w:r>
    </w:p>
  </w:footnote>
  <w:footnote w:type="continuationSeparator" w:id="1">
    <w:p w:rsidR="00250C30" w:rsidRDefault="00250C3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938"/>
    <w:rsid w:val="00012F8C"/>
    <w:rsid w:val="00013030"/>
    <w:rsid w:val="0001472B"/>
    <w:rsid w:val="00016E5E"/>
    <w:rsid w:val="00021250"/>
    <w:rsid w:val="0002248D"/>
    <w:rsid w:val="000252C1"/>
    <w:rsid w:val="00030466"/>
    <w:rsid w:val="000314B1"/>
    <w:rsid w:val="000352A4"/>
    <w:rsid w:val="000422BA"/>
    <w:rsid w:val="00045AA6"/>
    <w:rsid w:val="000512D4"/>
    <w:rsid w:val="000521E5"/>
    <w:rsid w:val="00053FD5"/>
    <w:rsid w:val="00056CE1"/>
    <w:rsid w:val="00060A20"/>
    <w:rsid w:val="00060B3C"/>
    <w:rsid w:val="00062723"/>
    <w:rsid w:val="000637B0"/>
    <w:rsid w:val="000637EE"/>
    <w:rsid w:val="0006721D"/>
    <w:rsid w:val="00067237"/>
    <w:rsid w:val="000711EF"/>
    <w:rsid w:val="00074A15"/>
    <w:rsid w:val="00077C16"/>
    <w:rsid w:val="000805E7"/>
    <w:rsid w:val="0008098B"/>
    <w:rsid w:val="00084AD7"/>
    <w:rsid w:val="00086599"/>
    <w:rsid w:val="00090261"/>
    <w:rsid w:val="000905F4"/>
    <w:rsid w:val="000923C1"/>
    <w:rsid w:val="00094308"/>
    <w:rsid w:val="0009497D"/>
    <w:rsid w:val="000A0D9B"/>
    <w:rsid w:val="000A27AD"/>
    <w:rsid w:val="000A4D2E"/>
    <w:rsid w:val="000A529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4EF7"/>
    <w:rsid w:val="000D7039"/>
    <w:rsid w:val="000D78F1"/>
    <w:rsid w:val="000E1D15"/>
    <w:rsid w:val="000E466B"/>
    <w:rsid w:val="000E5EE7"/>
    <w:rsid w:val="000E72E8"/>
    <w:rsid w:val="000F0C2F"/>
    <w:rsid w:val="000F216B"/>
    <w:rsid w:val="000F269F"/>
    <w:rsid w:val="000F3905"/>
    <w:rsid w:val="000F42AC"/>
    <w:rsid w:val="00100205"/>
    <w:rsid w:val="00102EAB"/>
    <w:rsid w:val="00105111"/>
    <w:rsid w:val="0011648F"/>
    <w:rsid w:val="001177A3"/>
    <w:rsid w:val="0011789F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54D12"/>
    <w:rsid w:val="00157B88"/>
    <w:rsid w:val="00162BC6"/>
    <w:rsid w:val="0016420E"/>
    <w:rsid w:val="00165795"/>
    <w:rsid w:val="00175536"/>
    <w:rsid w:val="00176507"/>
    <w:rsid w:val="001803DA"/>
    <w:rsid w:val="00181A7B"/>
    <w:rsid w:val="001845DA"/>
    <w:rsid w:val="001860AD"/>
    <w:rsid w:val="001861BB"/>
    <w:rsid w:val="001876F0"/>
    <w:rsid w:val="0019007A"/>
    <w:rsid w:val="001978C6"/>
    <w:rsid w:val="00197A10"/>
    <w:rsid w:val="001A1BA7"/>
    <w:rsid w:val="001A3608"/>
    <w:rsid w:val="001A3992"/>
    <w:rsid w:val="001A542A"/>
    <w:rsid w:val="001A6B95"/>
    <w:rsid w:val="001A6E10"/>
    <w:rsid w:val="001B228C"/>
    <w:rsid w:val="001B55EB"/>
    <w:rsid w:val="001B6187"/>
    <w:rsid w:val="001B6295"/>
    <w:rsid w:val="001C1A24"/>
    <w:rsid w:val="001C51B7"/>
    <w:rsid w:val="001C52F9"/>
    <w:rsid w:val="001C613C"/>
    <w:rsid w:val="001C7213"/>
    <w:rsid w:val="001D01A9"/>
    <w:rsid w:val="001D42C3"/>
    <w:rsid w:val="001D5CE3"/>
    <w:rsid w:val="001E1392"/>
    <w:rsid w:val="001E35F2"/>
    <w:rsid w:val="001E5924"/>
    <w:rsid w:val="001F0FDA"/>
    <w:rsid w:val="001F3A11"/>
    <w:rsid w:val="001F3C30"/>
    <w:rsid w:val="001F3C85"/>
    <w:rsid w:val="001F7B8D"/>
    <w:rsid w:val="00201310"/>
    <w:rsid w:val="00202914"/>
    <w:rsid w:val="0020415F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5B4F"/>
    <w:rsid w:val="00225CDA"/>
    <w:rsid w:val="002312A2"/>
    <w:rsid w:val="0023471F"/>
    <w:rsid w:val="00235D3F"/>
    <w:rsid w:val="002367AB"/>
    <w:rsid w:val="00236BBA"/>
    <w:rsid w:val="002449A5"/>
    <w:rsid w:val="002459C9"/>
    <w:rsid w:val="00246ED8"/>
    <w:rsid w:val="00250C30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0E2B"/>
    <w:rsid w:val="002A2523"/>
    <w:rsid w:val="002B3C0C"/>
    <w:rsid w:val="002B6649"/>
    <w:rsid w:val="002C258F"/>
    <w:rsid w:val="002C3F02"/>
    <w:rsid w:val="002C4BE5"/>
    <w:rsid w:val="002C6140"/>
    <w:rsid w:val="002C74C5"/>
    <w:rsid w:val="002D1A4F"/>
    <w:rsid w:val="002D3AD3"/>
    <w:rsid w:val="002D7059"/>
    <w:rsid w:val="002E631E"/>
    <w:rsid w:val="002F2E30"/>
    <w:rsid w:val="002F4DE2"/>
    <w:rsid w:val="002F5F37"/>
    <w:rsid w:val="002F6ED5"/>
    <w:rsid w:val="00303360"/>
    <w:rsid w:val="00303BB1"/>
    <w:rsid w:val="00311174"/>
    <w:rsid w:val="00311B11"/>
    <w:rsid w:val="00313D49"/>
    <w:rsid w:val="00314D66"/>
    <w:rsid w:val="00316304"/>
    <w:rsid w:val="003204FA"/>
    <w:rsid w:val="003224AE"/>
    <w:rsid w:val="00323FDA"/>
    <w:rsid w:val="003251F2"/>
    <w:rsid w:val="00326426"/>
    <w:rsid w:val="0033154D"/>
    <w:rsid w:val="00332B74"/>
    <w:rsid w:val="00333232"/>
    <w:rsid w:val="00334F84"/>
    <w:rsid w:val="0034125A"/>
    <w:rsid w:val="00341D85"/>
    <w:rsid w:val="00355CFF"/>
    <w:rsid w:val="0035758D"/>
    <w:rsid w:val="00357904"/>
    <w:rsid w:val="003622B8"/>
    <w:rsid w:val="003648B2"/>
    <w:rsid w:val="00366117"/>
    <w:rsid w:val="003670DD"/>
    <w:rsid w:val="0037253D"/>
    <w:rsid w:val="00375E40"/>
    <w:rsid w:val="0037625E"/>
    <w:rsid w:val="00376860"/>
    <w:rsid w:val="003841A7"/>
    <w:rsid w:val="003862D0"/>
    <w:rsid w:val="00386816"/>
    <w:rsid w:val="003914F9"/>
    <w:rsid w:val="003916D7"/>
    <w:rsid w:val="00394274"/>
    <w:rsid w:val="003955A6"/>
    <w:rsid w:val="003A7460"/>
    <w:rsid w:val="003B0959"/>
    <w:rsid w:val="003B22E1"/>
    <w:rsid w:val="003B5DBD"/>
    <w:rsid w:val="003B6FB6"/>
    <w:rsid w:val="003C01F9"/>
    <w:rsid w:val="003C1318"/>
    <w:rsid w:val="003C1E2D"/>
    <w:rsid w:val="003C2E14"/>
    <w:rsid w:val="003C79A5"/>
    <w:rsid w:val="003D0EB3"/>
    <w:rsid w:val="003D1CB5"/>
    <w:rsid w:val="003D2562"/>
    <w:rsid w:val="003D2CE6"/>
    <w:rsid w:val="003E3EBB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343E1"/>
    <w:rsid w:val="004352F2"/>
    <w:rsid w:val="00435832"/>
    <w:rsid w:val="00436EE7"/>
    <w:rsid w:val="00446A68"/>
    <w:rsid w:val="004475A5"/>
    <w:rsid w:val="00451B71"/>
    <w:rsid w:val="00451E8E"/>
    <w:rsid w:val="00454778"/>
    <w:rsid w:val="004569E3"/>
    <w:rsid w:val="00461DEF"/>
    <w:rsid w:val="00467643"/>
    <w:rsid w:val="004704AD"/>
    <w:rsid w:val="00471938"/>
    <w:rsid w:val="00471A28"/>
    <w:rsid w:val="0047206E"/>
    <w:rsid w:val="004730FE"/>
    <w:rsid w:val="00474EA2"/>
    <w:rsid w:val="00475E56"/>
    <w:rsid w:val="004811B5"/>
    <w:rsid w:val="004820D7"/>
    <w:rsid w:val="004826EB"/>
    <w:rsid w:val="00490155"/>
    <w:rsid w:val="00492330"/>
    <w:rsid w:val="00493F13"/>
    <w:rsid w:val="004A00C1"/>
    <w:rsid w:val="004A2EB0"/>
    <w:rsid w:val="004A6F33"/>
    <w:rsid w:val="004B0C98"/>
    <w:rsid w:val="004B6E9D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77B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2F3D"/>
    <w:rsid w:val="004F3374"/>
    <w:rsid w:val="004F3A4D"/>
    <w:rsid w:val="004F3E07"/>
    <w:rsid w:val="004F7707"/>
    <w:rsid w:val="00501B86"/>
    <w:rsid w:val="005042BE"/>
    <w:rsid w:val="0050771D"/>
    <w:rsid w:val="005079CF"/>
    <w:rsid w:val="00511B18"/>
    <w:rsid w:val="00512889"/>
    <w:rsid w:val="00513A52"/>
    <w:rsid w:val="005154EA"/>
    <w:rsid w:val="00516EC6"/>
    <w:rsid w:val="00522B87"/>
    <w:rsid w:val="005233C1"/>
    <w:rsid w:val="0052382C"/>
    <w:rsid w:val="00523E2D"/>
    <w:rsid w:val="0053133D"/>
    <w:rsid w:val="00532A8F"/>
    <w:rsid w:val="005368E2"/>
    <w:rsid w:val="00537E22"/>
    <w:rsid w:val="00541180"/>
    <w:rsid w:val="005440F1"/>
    <w:rsid w:val="00544A71"/>
    <w:rsid w:val="00544FED"/>
    <w:rsid w:val="00545ACA"/>
    <w:rsid w:val="005462DF"/>
    <w:rsid w:val="00547430"/>
    <w:rsid w:val="00547836"/>
    <w:rsid w:val="00547959"/>
    <w:rsid w:val="00552CAE"/>
    <w:rsid w:val="005535A6"/>
    <w:rsid w:val="0055435F"/>
    <w:rsid w:val="00560BC5"/>
    <w:rsid w:val="00566D48"/>
    <w:rsid w:val="005679B9"/>
    <w:rsid w:val="00570105"/>
    <w:rsid w:val="00575688"/>
    <w:rsid w:val="00576AF0"/>
    <w:rsid w:val="0057750F"/>
    <w:rsid w:val="00581AA7"/>
    <w:rsid w:val="00581B55"/>
    <w:rsid w:val="00583B5E"/>
    <w:rsid w:val="005865C4"/>
    <w:rsid w:val="005876C8"/>
    <w:rsid w:val="00591099"/>
    <w:rsid w:val="00591739"/>
    <w:rsid w:val="0059302C"/>
    <w:rsid w:val="005932F3"/>
    <w:rsid w:val="00597D76"/>
    <w:rsid w:val="005A4ADE"/>
    <w:rsid w:val="005A617C"/>
    <w:rsid w:val="005A6C64"/>
    <w:rsid w:val="005A783A"/>
    <w:rsid w:val="005B0711"/>
    <w:rsid w:val="005B1024"/>
    <w:rsid w:val="005B1D88"/>
    <w:rsid w:val="005B37F4"/>
    <w:rsid w:val="005B3B41"/>
    <w:rsid w:val="005B7E06"/>
    <w:rsid w:val="005C1EC8"/>
    <w:rsid w:val="005C373C"/>
    <w:rsid w:val="005C38D1"/>
    <w:rsid w:val="005C46CE"/>
    <w:rsid w:val="005D1B4C"/>
    <w:rsid w:val="005D34E0"/>
    <w:rsid w:val="005D3B3E"/>
    <w:rsid w:val="005D3D51"/>
    <w:rsid w:val="005D3F5B"/>
    <w:rsid w:val="005D45C9"/>
    <w:rsid w:val="005D547C"/>
    <w:rsid w:val="005D72D4"/>
    <w:rsid w:val="005E0367"/>
    <w:rsid w:val="005E4911"/>
    <w:rsid w:val="005E4AC6"/>
    <w:rsid w:val="005E58A6"/>
    <w:rsid w:val="005E5F58"/>
    <w:rsid w:val="005F338A"/>
    <w:rsid w:val="005F4B50"/>
    <w:rsid w:val="005F6B72"/>
    <w:rsid w:val="005F7C0C"/>
    <w:rsid w:val="00603512"/>
    <w:rsid w:val="00603770"/>
    <w:rsid w:val="00606CC5"/>
    <w:rsid w:val="00611556"/>
    <w:rsid w:val="006118F5"/>
    <w:rsid w:val="00613287"/>
    <w:rsid w:val="006138F3"/>
    <w:rsid w:val="00613BDA"/>
    <w:rsid w:val="0061429F"/>
    <w:rsid w:val="00614975"/>
    <w:rsid w:val="00616878"/>
    <w:rsid w:val="00617AE5"/>
    <w:rsid w:val="00626622"/>
    <w:rsid w:val="00627115"/>
    <w:rsid w:val="00627AEC"/>
    <w:rsid w:val="00630D67"/>
    <w:rsid w:val="00635266"/>
    <w:rsid w:val="00635423"/>
    <w:rsid w:val="00635A8A"/>
    <w:rsid w:val="0063790D"/>
    <w:rsid w:val="00643025"/>
    <w:rsid w:val="00646CB6"/>
    <w:rsid w:val="00646E1A"/>
    <w:rsid w:val="00650AA0"/>
    <w:rsid w:val="00654BC8"/>
    <w:rsid w:val="00656569"/>
    <w:rsid w:val="0065760F"/>
    <w:rsid w:val="00666579"/>
    <w:rsid w:val="00671B3C"/>
    <w:rsid w:val="00671DC4"/>
    <w:rsid w:val="00674061"/>
    <w:rsid w:val="006767CB"/>
    <w:rsid w:val="006773A3"/>
    <w:rsid w:val="0067777C"/>
    <w:rsid w:val="00680013"/>
    <w:rsid w:val="00680CCD"/>
    <w:rsid w:val="0068155B"/>
    <w:rsid w:val="00684E74"/>
    <w:rsid w:val="00685624"/>
    <w:rsid w:val="00692110"/>
    <w:rsid w:val="00694308"/>
    <w:rsid w:val="00694EAC"/>
    <w:rsid w:val="00694FE1"/>
    <w:rsid w:val="006A01C9"/>
    <w:rsid w:val="006A143B"/>
    <w:rsid w:val="006A4D39"/>
    <w:rsid w:val="006A4E89"/>
    <w:rsid w:val="006A4FD1"/>
    <w:rsid w:val="006A5C5E"/>
    <w:rsid w:val="006B1D82"/>
    <w:rsid w:val="006B4660"/>
    <w:rsid w:val="006B7B1E"/>
    <w:rsid w:val="006C2320"/>
    <w:rsid w:val="006C29EB"/>
    <w:rsid w:val="006C4C75"/>
    <w:rsid w:val="006C6C68"/>
    <w:rsid w:val="006C7DEA"/>
    <w:rsid w:val="006C7E51"/>
    <w:rsid w:val="006D5448"/>
    <w:rsid w:val="006D5E0C"/>
    <w:rsid w:val="006E2AF2"/>
    <w:rsid w:val="006F2D3C"/>
    <w:rsid w:val="006F57C9"/>
    <w:rsid w:val="00701987"/>
    <w:rsid w:val="007026FF"/>
    <w:rsid w:val="00703815"/>
    <w:rsid w:val="00704A9B"/>
    <w:rsid w:val="007109F9"/>
    <w:rsid w:val="00712E97"/>
    <w:rsid w:val="00712F11"/>
    <w:rsid w:val="00713A9D"/>
    <w:rsid w:val="00715761"/>
    <w:rsid w:val="007251EF"/>
    <w:rsid w:val="007309FD"/>
    <w:rsid w:val="00732596"/>
    <w:rsid w:val="00733375"/>
    <w:rsid w:val="00734151"/>
    <w:rsid w:val="00742709"/>
    <w:rsid w:val="00742C6A"/>
    <w:rsid w:val="00743078"/>
    <w:rsid w:val="007436D4"/>
    <w:rsid w:val="007442E2"/>
    <w:rsid w:val="00746734"/>
    <w:rsid w:val="00746D32"/>
    <w:rsid w:val="00750AA0"/>
    <w:rsid w:val="00750CB7"/>
    <w:rsid w:val="00757CE2"/>
    <w:rsid w:val="007643E1"/>
    <w:rsid w:val="00764967"/>
    <w:rsid w:val="007661F3"/>
    <w:rsid w:val="00770C94"/>
    <w:rsid w:val="00770EFA"/>
    <w:rsid w:val="00772A40"/>
    <w:rsid w:val="00780FCC"/>
    <w:rsid w:val="00781CCF"/>
    <w:rsid w:val="00787B9B"/>
    <w:rsid w:val="00796AC2"/>
    <w:rsid w:val="007A1DA2"/>
    <w:rsid w:val="007A4013"/>
    <w:rsid w:val="007A5765"/>
    <w:rsid w:val="007A6812"/>
    <w:rsid w:val="007B07A2"/>
    <w:rsid w:val="007B0A19"/>
    <w:rsid w:val="007B1623"/>
    <w:rsid w:val="007B34E9"/>
    <w:rsid w:val="007B3CDB"/>
    <w:rsid w:val="007B512C"/>
    <w:rsid w:val="007B75A1"/>
    <w:rsid w:val="007C0F01"/>
    <w:rsid w:val="007C3393"/>
    <w:rsid w:val="007C448A"/>
    <w:rsid w:val="007D004B"/>
    <w:rsid w:val="007D4E46"/>
    <w:rsid w:val="007D5162"/>
    <w:rsid w:val="007D53B2"/>
    <w:rsid w:val="007D71B1"/>
    <w:rsid w:val="007D7A67"/>
    <w:rsid w:val="007E2D39"/>
    <w:rsid w:val="007E4CE0"/>
    <w:rsid w:val="007E5792"/>
    <w:rsid w:val="007E7D0E"/>
    <w:rsid w:val="007F0104"/>
    <w:rsid w:val="007F0DAA"/>
    <w:rsid w:val="007F1C18"/>
    <w:rsid w:val="007F6727"/>
    <w:rsid w:val="007F6C9E"/>
    <w:rsid w:val="007F7374"/>
    <w:rsid w:val="008039F2"/>
    <w:rsid w:val="00804BCA"/>
    <w:rsid w:val="00804C25"/>
    <w:rsid w:val="00805E84"/>
    <w:rsid w:val="0081047A"/>
    <w:rsid w:val="00812D8B"/>
    <w:rsid w:val="0081342D"/>
    <w:rsid w:val="008135B3"/>
    <w:rsid w:val="00813A63"/>
    <w:rsid w:val="00813EA9"/>
    <w:rsid w:val="00815700"/>
    <w:rsid w:val="00817487"/>
    <w:rsid w:val="008200D8"/>
    <w:rsid w:val="00820A70"/>
    <w:rsid w:val="00820BE3"/>
    <w:rsid w:val="00827FF3"/>
    <w:rsid w:val="008318BE"/>
    <w:rsid w:val="00835A14"/>
    <w:rsid w:val="00841494"/>
    <w:rsid w:val="00845E28"/>
    <w:rsid w:val="00846853"/>
    <w:rsid w:val="00854975"/>
    <w:rsid w:val="00854AE7"/>
    <w:rsid w:val="0085624D"/>
    <w:rsid w:val="00857F5F"/>
    <w:rsid w:val="00864E18"/>
    <w:rsid w:val="00867BC2"/>
    <w:rsid w:val="00871805"/>
    <w:rsid w:val="00872260"/>
    <w:rsid w:val="00874AAC"/>
    <w:rsid w:val="00875B2F"/>
    <w:rsid w:val="008773B4"/>
    <w:rsid w:val="008809CD"/>
    <w:rsid w:val="00880BC5"/>
    <w:rsid w:val="00882642"/>
    <w:rsid w:val="0088281C"/>
    <w:rsid w:val="00882A62"/>
    <w:rsid w:val="00886C02"/>
    <w:rsid w:val="008870A9"/>
    <w:rsid w:val="0089050B"/>
    <w:rsid w:val="008968BA"/>
    <w:rsid w:val="008A0071"/>
    <w:rsid w:val="008A2982"/>
    <w:rsid w:val="008A2A94"/>
    <w:rsid w:val="008A33A0"/>
    <w:rsid w:val="008A3421"/>
    <w:rsid w:val="008A555F"/>
    <w:rsid w:val="008A5955"/>
    <w:rsid w:val="008A632C"/>
    <w:rsid w:val="008A63A8"/>
    <w:rsid w:val="008A6604"/>
    <w:rsid w:val="008A6639"/>
    <w:rsid w:val="008B0633"/>
    <w:rsid w:val="008B5646"/>
    <w:rsid w:val="008B577C"/>
    <w:rsid w:val="008B6669"/>
    <w:rsid w:val="008B7E94"/>
    <w:rsid w:val="008C07CF"/>
    <w:rsid w:val="008C287C"/>
    <w:rsid w:val="008C5386"/>
    <w:rsid w:val="008C6572"/>
    <w:rsid w:val="008C757C"/>
    <w:rsid w:val="008C7AB5"/>
    <w:rsid w:val="008D3323"/>
    <w:rsid w:val="008D4937"/>
    <w:rsid w:val="008D66DE"/>
    <w:rsid w:val="008D68B7"/>
    <w:rsid w:val="008D7DD3"/>
    <w:rsid w:val="008E1F2D"/>
    <w:rsid w:val="008E1FF4"/>
    <w:rsid w:val="008E7F19"/>
    <w:rsid w:val="008F5D30"/>
    <w:rsid w:val="008F747B"/>
    <w:rsid w:val="00903F9E"/>
    <w:rsid w:val="00906ECE"/>
    <w:rsid w:val="00911FC2"/>
    <w:rsid w:val="00916A03"/>
    <w:rsid w:val="00922EA2"/>
    <w:rsid w:val="00923268"/>
    <w:rsid w:val="009253AC"/>
    <w:rsid w:val="00931955"/>
    <w:rsid w:val="00931DF9"/>
    <w:rsid w:val="00934A8B"/>
    <w:rsid w:val="00936EDE"/>
    <w:rsid w:val="009406EC"/>
    <w:rsid w:val="009412F6"/>
    <w:rsid w:val="00941D1B"/>
    <w:rsid w:val="0094374C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3C95"/>
    <w:rsid w:val="00975208"/>
    <w:rsid w:val="00975592"/>
    <w:rsid w:val="00975DC7"/>
    <w:rsid w:val="00984CD8"/>
    <w:rsid w:val="0098547D"/>
    <w:rsid w:val="00985B86"/>
    <w:rsid w:val="0098757E"/>
    <w:rsid w:val="009875EE"/>
    <w:rsid w:val="009906E8"/>
    <w:rsid w:val="00993402"/>
    <w:rsid w:val="00995B56"/>
    <w:rsid w:val="00996795"/>
    <w:rsid w:val="009A7282"/>
    <w:rsid w:val="009A7B55"/>
    <w:rsid w:val="009B1766"/>
    <w:rsid w:val="009B47AA"/>
    <w:rsid w:val="009C1647"/>
    <w:rsid w:val="009C22B0"/>
    <w:rsid w:val="009C30B2"/>
    <w:rsid w:val="009C3D99"/>
    <w:rsid w:val="009C3FCF"/>
    <w:rsid w:val="009C670A"/>
    <w:rsid w:val="009C714E"/>
    <w:rsid w:val="009D175A"/>
    <w:rsid w:val="009D1B22"/>
    <w:rsid w:val="009D2945"/>
    <w:rsid w:val="009D3903"/>
    <w:rsid w:val="009D56B8"/>
    <w:rsid w:val="009E19D3"/>
    <w:rsid w:val="009E1EED"/>
    <w:rsid w:val="009E21B8"/>
    <w:rsid w:val="009E2EB2"/>
    <w:rsid w:val="009E44E5"/>
    <w:rsid w:val="009E710D"/>
    <w:rsid w:val="009E73C7"/>
    <w:rsid w:val="009F13F8"/>
    <w:rsid w:val="009F1C24"/>
    <w:rsid w:val="00A0340E"/>
    <w:rsid w:val="00A04794"/>
    <w:rsid w:val="00A0608B"/>
    <w:rsid w:val="00A10514"/>
    <w:rsid w:val="00A124B0"/>
    <w:rsid w:val="00A1269E"/>
    <w:rsid w:val="00A1313A"/>
    <w:rsid w:val="00A158FE"/>
    <w:rsid w:val="00A20730"/>
    <w:rsid w:val="00A21399"/>
    <w:rsid w:val="00A2183F"/>
    <w:rsid w:val="00A23A17"/>
    <w:rsid w:val="00A2407D"/>
    <w:rsid w:val="00A25F76"/>
    <w:rsid w:val="00A334CC"/>
    <w:rsid w:val="00A34C2D"/>
    <w:rsid w:val="00A359F9"/>
    <w:rsid w:val="00A40B00"/>
    <w:rsid w:val="00A421FB"/>
    <w:rsid w:val="00A425F6"/>
    <w:rsid w:val="00A46123"/>
    <w:rsid w:val="00A50EC1"/>
    <w:rsid w:val="00A516C2"/>
    <w:rsid w:val="00A52AE5"/>
    <w:rsid w:val="00A53FF7"/>
    <w:rsid w:val="00A60414"/>
    <w:rsid w:val="00A609EA"/>
    <w:rsid w:val="00A613E5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917E9"/>
    <w:rsid w:val="00A91B7E"/>
    <w:rsid w:val="00A931DB"/>
    <w:rsid w:val="00A94E92"/>
    <w:rsid w:val="00AA02EF"/>
    <w:rsid w:val="00AA0D16"/>
    <w:rsid w:val="00AA2AC2"/>
    <w:rsid w:val="00AA4062"/>
    <w:rsid w:val="00AA48E2"/>
    <w:rsid w:val="00AB2BCD"/>
    <w:rsid w:val="00AB2C9E"/>
    <w:rsid w:val="00AB6AEF"/>
    <w:rsid w:val="00AB77BB"/>
    <w:rsid w:val="00AC3287"/>
    <w:rsid w:val="00AC425D"/>
    <w:rsid w:val="00AC7028"/>
    <w:rsid w:val="00AD1AD6"/>
    <w:rsid w:val="00AD40BD"/>
    <w:rsid w:val="00AD54FA"/>
    <w:rsid w:val="00AE123F"/>
    <w:rsid w:val="00AE21B9"/>
    <w:rsid w:val="00AE3D5E"/>
    <w:rsid w:val="00AE4E4F"/>
    <w:rsid w:val="00AE52FB"/>
    <w:rsid w:val="00AE5CDC"/>
    <w:rsid w:val="00AE7DED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431A"/>
    <w:rsid w:val="00B050F8"/>
    <w:rsid w:val="00B14AF7"/>
    <w:rsid w:val="00B1636B"/>
    <w:rsid w:val="00B16522"/>
    <w:rsid w:val="00B2274B"/>
    <w:rsid w:val="00B241BB"/>
    <w:rsid w:val="00B257E5"/>
    <w:rsid w:val="00B26AE5"/>
    <w:rsid w:val="00B354B7"/>
    <w:rsid w:val="00B41E29"/>
    <w:rsid w:val="00B4244D"/>
    <w:rsid w:val="00B4523C"/>
    <w:rsid w:val="00B510FE"/>
    <w:rsid w:val="00B51EF5"/>
    <w:rsid w:val="00B539F0"/>
    <w:rsid w:val="00B53E09"/>
    <w:rsid w:val="00B5677F"/>
    <w:rsid w:val="00B572F4"/>
    <w:rsid w:val="00B57863"/>
    <w:rsid w:val="00B628DC"/>
    <w:rsid w:val="00B63F9C"/>
    <w:rsid w:val="00B64D13"/>
    <w:rsid w:val="00B660C5"/>
    <w:rsid w:val="00B70EA8"/>
    <w:rsid w:val="00B716D1"/>
    <w:rsid w:val="00B72E01"/>
    <w:rsid w:val="00B75A8F"/>
    <w:rsid w:val="00B87DBE"/>
    <w:rsid w:val="00B9150B"/>
    <w:rsid w:val="00B93AC1"/>
    <w:rsid w:val="00B9668C"/>
    <w:rsid w:val="00B967B4"/>
    <w:rsid w:val="00BA7CC8"/>
    <w:rsid w:val="00BB08D0"/>
    <w:rsid w:val="00BB2CE1"/>
    <w:rsid w:val="00BB40C5"/>
    <w:rsid w:val="00BB7CA7"/>
    <w:rsid w:val="00BC598E"/>
    <w:rsid w:val="00BC5FE6"/>
    <w:rsid w:val="00BC676C"/>
    <w:rsid w:val="00BD1BB5"/>
    <w:rsid w:val="00BD5749"/>
    <w:rsid w:val="00BD57FA"/>
    <w:rsid w:val="00BE1550"/>
    <w:rsid w:val="00BE6F6E"/>
    <w:rsid w:val="00BE78BF"/>
    <w:rsid w:val="00BF1827"/>
    <w:rsid w:val="00BF3AE0"/>
    <w:rsid w:val="00BF3CEF"/>
    <w:rsid w:val="00C00185"/>
    <w:rsid w:val="00C007C5"/>
    <w:rsid w:val="00C03568"/>
    <w:rsid w:val="00C05AD9"/>
    <w:rsid w:val="00C075CD"/>
    <w:rsid w:val="00C1126D"/>
    <w:rsid w:val="00C14A82"/>
    <w:rsid w:val="00C166F8"/>
    <w:rsid w:val="00C217CB"/>
    <w:rsid w:val="00C21BDB"/>
    <w:rsid w:val="00C22EEB"/>
    <w:rsid w:val="00C23833"/>
    <w:rsid w:val="00C23D48"/>
    <w:rsid w:val="00C247EC"/>
    <w:rsid w:val="00C3254A"/>
    <w:rsid w:val="00C33648"/>
    <w:rsid w:val="00C3388C"/>
    <w:rsid w:val="00C40CB1"/>
    <w:rsid w:val="00C435F9"/>
    <w:rsid w:val="00C43D92"/>
    <w:rsid w:val="00C52C1D"/>
    <w:rsid w:val="00C54743"/>
    <w:rsid w:val="00C56152"/>
    <w:rsid w:val="00C60A78"/>
    <w:rsid w:val="00C65331"/>
    <w:rsid w:val="00C667B5"/>
    <w:rsid w:val="00C734DF"/>
    <w:rsid w:val="00C8430A"/>
    <w:rsid w:val="00C8489A"/>
    <w:rsid w:val="00C848B4"/>
    <w:rsid w:val="00C85D73"/>
    <w:rsid w:val="00C86358"/>
    <w:rsid w:val="00C9093F"/>
    <w:rsid w:val="00C95F51"/>
    <w:rsid w:val="00C95F5A"/>
    <w:rsid w:val="00C96C8E"/>
    <w:rsid w:val="00CA26D7"/>
    <w:rsid w:val="00CA307D"/>
    <w:rsid w:val="00CA4BE8"/>
    <w:rsid w:val="00CB0702"/>
    <w:rsid w:val="00CB3A5F"/>
    <w:rsid w:val="00CB6676"/>
    <w:rsid w:val="00CC3C49"/>
    <w:rsid w:val="00CC5EB4"/>
    <w:rsid w:val="00CD0E74"/>
    <w:rsid w:val="00CD70F3"/>
    <w:rsid w:val="00CD7660"/>
    <w:rsid w:val="00CE0ED6"/>
    <w:rsid w:val="00CE272C"/>
    <w:rsid w:val="00CE2B79"/>
    <w:rsid w:val="00CE5299"/>
    <w:rsid w:val="00CF0011"/>
    <w:rsid w:val="00CF094D"/>
    <w:rsid w:val="00CF3A32"/>
    <w:rsid w:val="00CF3C5F"/>
    <w:rsid w:val="00CF5B1D"/>
    <w:rsid w:val="00D03BBC"/>
    <w:rsid w:val="00D05527"/>
    <w:rsid w:val="00D10243"/>
    <w:rsid w:val="00D1057B"/>
    <w:rsid w:val="00D10FBF"/>
    <w:rsid w:val="00D11925"/>
    <w:rsid w:val="00D128C4"/>
    <w:rsid w:val="00D139CD"/>
    <w:rsid w:val="00D15A0F"/>
    <w:rsid w:val="00D16651"/>
    <w:rsid w:val="00D17D8F"/>
    <w:rsid w:val="00D207A7"/>
    <w:rsid w:val="00D23B8E"/>
    <w:rsid w:val="00D35AC0"/>
    <w:rsid w:val="00D42893"/>
    <w:rsid w:val="00D42BFF"/>
    <w:rsid w:val="00D43290"/>
    <w:rsid w:val="00D46C4E"/>
    <w:rsid w:val="00D50AAF"/>
    <w:rsid w:val="00D50C43"/>
    <w:rsid w:val="00D564A9"/>
    <w:rsid w:val="00D57161"/>
    <w:rsid w:val="00D573C3"/>
    <w:rsid w:val="00D609D3"/>
    <w:rsid w:val="00D6330D"/>
    <w:rsid w:val="00D65085"/>
    <w:rsid w:val="00D74022"/>
    <w:rsid w:val="00D7501C"/>
    <w:rsid w:val="00D808E2"/>
    <w:rsid w:val="00D83B96"/>
    <w:rsid w:val="00D84F5D"/>
    <w:rsid w:val="00D876FE"/>
    <w:rsid w:val="00D90FAA"/>
    <w:rsid w:val="00D93D74"/>
    <w:rsid w:val="00D9422C"/>
    <w:rsid w:val="00D97CC1"/>
    <w:rsid w:val="00D97F95"/>
    <w:rsid w:val="00DA069A"/>
    <w:rsid w:val="00DA0E14"/>
    <w:rsid w:val="00DA268B"/>
    <w:rsid w:val="00DA6354"/>
    <w:rsid w:val="00DA6801"/>
    <w:rsid w:val="00DA6A8F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6A35"/>
    <w:rsid w:val="00DD7143"/>
    <w:rsid w:val="00DE0B96"/>
    <w:rsid w:val="00DE0C6A"/>
    <w:rsid w:val="00DE0D90"/>
    <w:rsid w:val="00DE165B"/>
    <w:rsid w:val="00DE1C80"/>
    <w:rsid w:val="00DE3836"/>
    <w:rsid w:val="00DE5B35"/>
    <w:rsid w:val="00DE72EF"/>
    <w:rsid w:val="00DE7329"/>
    <w:rsid w:val="00DF041B"/>
    <w:rsid w:val="00DF35B0"/>
    <w:rsid w:val="00DF4308"/>
    <w:rsid w:val="00DF57CB"/>
    <w:rsid w:val="00E078C3"/>
    <w:rsid w:val="00E10833"/>
    <w:rsid w:val="00E13D90"/>
    <w:rsid w:val="00E170F6"/>
    <w:rsid w:val="00E2744A"/>
    <w:rsid w:val="00E434E4"/>
    <w:rsid w:val="00E440E0"/>
    <w:rsid w:val="00E44C5F"/>
    <w:rsid w:val="00E47E13"/>
    <w:rsid w:val="00E55A71"/>
    <w:rsid w:val="00E61883"/>
    <w:rsid w:val="00E61A80"/>
    <w:rsid w:val="00E649A7"/>
    <w:rsid w:val="00E67341"/>
    <w:rsid w:val="00E71C9F"/>
    <w:rsid w:val="00E71FE9"/>
    <w:rsid w:val="00E74812"/>
    <w:rsid w:val="00E750EB"/>
    <w:rsid w:val="00E76508"/>
    <w:rsid w:val="00E83C5D"/>
    <w:rsid w:val="00E90D18"/>
    <w:rsid w:val="00E93D69"/>
    <w:rsid w:val="00E9464F"/>
    <w:rsid w:val="00E9778C"/>
    <w:rsid w:val="00E979D4"/>
    <w:rsid w:val="00E97A93"/>
    <w:rsid w:val="00EA06D6"/>
    <w:rsid w:val="00EA298C"/>
    <w:rsid w:val="00EA2F88"/>
    <w:rsid w:val="00EA4CB5"/>
    <w:rsid w:val="00EA7720"/>
    <w:rsid w:val="00EB0C72"/>
    <w:rsid w:val="00EB42AA"/>
    <w:rsid w:val="00EB4CE6"/>
    <w:rsid w:val="00EB76F0"/>
    <w:rsid w:val="00EC005C"/>
    <w:rsid w:val="00EC1041"/>
    <w:rsid w:val="00EC4E22"/>
    <w:rsid w:val="00ED0E6B"/>
    <w:rsid w:val="00ED1ED9"/>
    <w:rsid w:val="00ED67E3"/>
    <w:rsid w:val="00EE1937"/>
    <w:rsid w:val="00EE4666"/>
    <w:rsid w:val="00EE53A2"/>
    <w:rsid w:val="00EE564D"/>
    <w:rsid w:val="00EE71F7"/>
    <w:rsid w:val="00EF1BC4"/>
    <w:rsid w:val="00EF2445"/>
    <w:rsid w:val="00EF74B3"/>
    <w:rsid w:val="00F035B1"/>
    <w:rsid w:val="00F036DD"/>
    <w:rsid w:val="00F06A8E"/>
    <w:rsid w:val="00F06AAE"/>
    <w:rsid w:val="00F10BC2"/>
    <w:rsid w:val="00F13988"/>
    <w:rsid w:val="00F13AA6"/>
    <w:rsid w:val="00F2236A"/>
    <w:rsid w:val="00F26817"/>
    <w:rsid w:val="00F308CA"/>
    <w:rsid w:val="00F40961"/>
    <w:rsid w:val="00F42B3B"/>
    <w:rsid w:val="00F47972"/>
    <w:rsid w:val="00F479E3"/>
    <w:rsid w:val="00F53DBA"/>
    <w:rsid w:val="00F552A7"/>
    <w:rsid w:val="00F5712F"/>
    <w:rsid w:val="00F5722A"/>
    <w:rsid w:val="00F60419"/>
    <w:rsid w:val="00F640CC"/>
    <w:rsid w:val="00F67CF6"/>
    <w:rsid w:val="00F67F7B"/>
    <w:rsid w:val="00F723ED"/>
    <w:rsid w:val="00F73291"/>
    <w:rsid w:val="00F778C7"/>
    <w:rsid w:val="00F779BB"/>
    <w:rsid w:val="00F84632"/>
    <w:rsid w:val="00F8566D"/>
    <w:rsid w:val="00F9124A"/>
    <w:rsid w:val="00F91BDC"/>
    <w:rsid w:val="00F93564"/>
    <w:rsid w:val="00F97964"/>
    <w:rsid w:val="00F97DA9"/>
    <w:rsid w:val="00FA0C09"/>
    <w:rsid w:val="00FA44D5"/>
    <w:rsid w:val="00FA4510"/>
    <w:rsid w:val="00FA4600"/>
    <w:rsid w:val="00FB3067"/>
    <w:rsid w:val="00FB6D74"/>
    <w:rsid w:val="00FC6331"/>
    <w:rsid w:val="00FD00AB"/>
    <w:rsid w:val="00FD0572"/>
    <w:rsid w:val="00FD1CF0"/>
    <w:rsid w:val="00FD5522"/>
    <w:rsid w:val="00FE0E43"/>
    <w:rsid w:val="00FE0E9D"/>
    <w:rsid w:val="00FE3346"/>
    <w:rsid w:val="00FF24B0"/>
    <w:rsid w:val="00FF4143"/>
    <w:rsid w:val="00FF488F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59DA-FD2F-4450-B188-D6969AA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80</cp:revision>
  <cp:lastPrinted>2018-12-19T13:30:00Z</cp:lastPrinted>
  <dcterms:created xsi:type="dcterms:W3CDTF">2018-05-23T06:26:00Z</dcterms:created>
  <dcterms:modified xsi:type="dcterms:W3CDTF">2019-04-12T08:21:00Z</dcterms:modified>
</cp:coreProperties>
</file>