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3" w:rsidRDefault="00D94F83" w:rsidP="00D94F8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  <w:r w:rsidRPr="00426581">
        <w:rPr>
          <w:rFonts w:ascii="Arial Black" w:hAnsi="Arial Black"/>
          <w:sz w:val="28"/>
          <w:szCs w:val="28"/>
        </w:rPr>
        <w:t>a.a.2016/17</w:t>
      </w:r>
      <w:r>
        <w:rPr>
          <w:rFonts w:ascii="Arial Black" w:hAnsi="Arial Black"/>
        </w:rPr>
        <w:t xml:space="preserve"> </w:t>
      </w:r>
    </w:p>
    <w:p w:rsidR="00D94F83" w:rsidRPr="00426581" w:rsidRDefault="00D94F83" w:rsidP="00D94F83">
      <w:pPr>
        <w:jc w:val="center"/>
        <w:rPr>
          <w:rFonts w:ascii="Arial Black" w:hAnsi="Arial Black"/>
          <w:sz w:val="22"/>
          <w:szCs w:val="22"/>
        </w:rPr>
      </w:pPr>
    </w:p>
    <w:p w:rsidR="00D94F83" w:rsidRDefault="00D94F83" w:rsidP="00D94F83">
      <w:pPr>
        <w:jc w:val="center"/>
        <w:rPr>
          <w:rFonts w:ascii="Arial Black" w:hAnsi="Arial Black"/>
          <w:color w:val="0070C0"/>
          <w:sz w:val="36"/>
          <w:szCs w:val="36"/>
          <w:u w:val="single"/>
        </w:rPr>
      </w:pPr>
      <w:r>
        <w:rPr>
          <w:rFonts w:ascii="Arial Black" w:hAnsi="Arial Black"/>
          <w:color w:val="0070C0"/>
          <w:sz w:val="36"/>
          <w:szCs w:val="36"/>
          <w:u w:val="single"/>
        </w:rPr>
        <w:t>I ANNO</w:t>
      </w:r>
    </w:p>
    <w:p w:rsidR="00D94F83" w:rsidRDefault="00D94F83" w:rsidP="00D94F83">
      <w:pPr>
        <w:jc w:val="center"/>
        <w:rPr>
          <w:rFonts w:ascii="Arial Black" w:hAnsi="Arial Black"/>
          <w:color w:val="00B050"/>
          <w:sz w:val="36"/>
          <w:szCs w:val="36"/>
        </w:rPr>
      </w:pPr>
      <w:r>
        <w:rPr>
          <w:rFonts w:ascii="Arial Black" w:hAnsi="Arial Black"/>
          <w:color w:val="00B050"/>
          <w:sz w:val="36"/>
          <w:szCs w:val="36"/>
        </w:rPr>
        <w:t>L11 ed L12</w:t>
      </w:r>
    </w:p>
    <w:p w:rsidR="00D94F83" w:rsidRPr="00D71DD5" w:rsidRDefault="00D94F83" w:rsidP="00864A5E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                              </w:t>
      </w:r>
    </w:p>
    <w:p w:rsidR="00D94F83" w:rsidRDefault="00D94F83" w:rsidP="00D7349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D94F83" w:rsidRPr="00D71DD5" w:rsidRDefault="00D94F83" w:rsidP="00D94F83">
      <w:pPr>
        <w:jc w:val="center"/>
        <w:rPr>
          <w:rFonts w:ascii="Arial Black" w:hAnsi="Arial Black"/>
          <w:sz w:val="16"/>
          <w:szCs w:val="16"/>
        </w:rPr>
      </w:pPr>
    </w:p>
    <w:tbl>
      <w:tblPr>
        <w:tblStyle w:val="Grigliatabella"/>
        <w:tblW w:w="15134" w:type="dxa"/>
        <w:tblLook w:val="04A0"/>
      </w:tblPr>
      <w:tblGrid>
        <w:gridCol w:w="5637"/>
        <w:gridCol w:w="1275"/>
        <w:gridCol w:w="1560"/>
        <w:gridCol w:w="6662"/>
      </w:tblGrid>
      <w:tr w:rsidR="008B2E85" w:rsidRPr="004C0521" w:rsidTr="00D71DD5">
        <w:trPr>
          <w:trHeight w:val="2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6068FB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Lingua Francese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8B2E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CFU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6068FB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 xml:space="preserve"> 36 ( 72 )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C97162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S. Mangiapane</w:t>
            </w:r>
            <w:r w:rsidR="006757A6" w:rsidRPr="00FA3878">
              <w:rPr>
                <w:rFonts w:ascii="Arial Black" w:hAnsi="Arial Black"/>
              </w:rPr>
              <w:t xml:space="preserve"> ( </w:t>
            </w:r>
            <w:r w:rsidR="00CD1B74" w:rsidRPr="00FA3878">
              <w:rPr>
                <w:rFonts w:ascii="Arial Black" w:hAnsi="Arial Black"/>
              </w:rPr>
              <w:t>mutua</w:t>
            </w:r>
            <w:r w:rsidR="006757A6" w:rsidRPr="00FA3878">
              <w:rPr>
                <w:rFonts w:ascii="Arial Black" w:hAnsi="Arial Black"/>
              </w:rPr>
              <w:t xml:space="preserve"> con Lett. Ind. Doc. II </w:t>
            </w:r>
            <w:r w:rsidR="00C97162" w:rsidRPr="00FA3878">
              <w:rPr>
                <w:rFonts w:ascii="Arial Black" w:hAnsi="Arial Black"/>
              </w:rPr>
              <w:t>per 18 ore</w:t>
            </w:r>
            <w:r w:rsidR="006757A6" w:rsidRPr="00FA3878">
              <w:rPr>
                <w:rFonts w:ascii="Arial Black" w:hAnsi="Arial Black"/>
              </w:rPr>
              <w:t>)</w:t>
            </w:r>
          </w:p>
        </w:tc>
      </w:tr>
      <w:tr w:rsidR="008B2E85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Lingua Spagnola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 xml:space="preserve">CFU12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72h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G. Brandimonte</w:t>
            </w:r>
          </w:p>
        </w:tc>
      </w:tr>
      <w:tr w:rsidR="008B2E85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Lingua Tedesca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CFU12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72h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C21B26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Docente a contratto</w:t>
            </w:r>
            <w:r w:rsidR="008B2E85" w:rsidRPr="00FA3878">
              <w:rPr>
                <w:rFonts w:ascii="Arial Black" w:hAnsi="Arial Black"/>
              </w:rPr>
              <w:t xml:space="preserve"> </w:t>
            </w:r>
          </w:p>
        </w:tc>
      </w:tr>
      <w:tr w:rsidR="008B2E85" w:rsidTr="00D71DD5">
        <w:trPr>
          <w:trHeight w:val="4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Sociologia dei proc. Culturali e comunicativi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CFU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36h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D71DD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M. Centorrino</w:t>
            </w:r>
            <w:r w:rsidR="00E850E5">
              <w:rPr>
                <w:rFonts w:ascii="Arial Black" w:hAnsi="Arial Black"/>
              </w:rPr>
              <w:t xml:space="preserve"> ( mutua con Lettere curr. I° Doc</w:t>
            </w:r>
            <w:r w:rsidR="00D71DD5">
              <w:rPr>
                <w:rFonts w:ascii="Arial Black" w:hAnsi="Arial Black"/>
              </w:rPr>
              <w:t>.</w:t>
            </w:r>
            <w:r w:rsidR="00E850E5">
              <w:rPr>
                <w:rFonts w:ascii="Arial Black" w:hAnsi="Arial Black"/>
              </w:rPr>
              <w:t xml:space="preserve"> )</w:t>
            </w:r>
          </w:p>
        </w:tc>
      </w:tr>
      <w:tr w:rsidR="008B2E85" w:rsidTr="00D71DD5">
        <w:trPr>
          <w:trHeight w:val="3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Letteratura italiana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CFU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36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7B4CB7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Tramontana ( vedi Filosofia )</w:t>
            </w:r>
          </w:p>
        </w:tc>
      </w:tr>
      <w:tr w:rsidR="008B2E85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Lingua  Russa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 xml:space="preserve">CFU12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36 ( 72 )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 w:rsidP="00412985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 xml:space="preserve">Prof. T. Ostakhova </w:t>
            </w:r>
          </w:p>
        </w:tc>
      </w:tr>
      <w:tr w:rsidR="008B2E85" w:rsidTr="00D71DD5">
        <w:trPr>
          <w:trHeight w:val="3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rPr>
                <w:rFonts w:ascii="Arial Black" w:hAnsi="Arial Black"/>
                <w:color w:val="00B050"/>
              </w:rPr>
            </w:pPr>
            <w:r w:rsidRPr="00FA3878">
              <w:rPr>
                <w:rFonts w:ascii="Arial Black" w:hAnsi="Arial Black"/>
                <w:color w:val="00B050"/>
              </w:rPr>
              <w:t>LETTORATI: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0E0803" w:rsidRDefault="008B2E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0E0803" w:rsidRDefault="008B2E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0E0803" w:rsidRDefault="008B2E85">
            <w:pPr>
              <w:jc w:val="center"/>
              <w:rPr>
                <w:rFonts w:ascii="Arial Black" w:hAnsi="Arial Black"/>
              </w:rPr>
            </w:pPr>
          </w:p>
        </w:tc>
      </w:tr>
      <w:tr w:rsidR="008B2E85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2149A4" w:rsidP="002149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Francese I  </w:t>
            </w:r>
            <w:r w:rsidR="008B2E85" w:rsidRPr="00FA3878">
              <w:rPr>
                <w:rFonts w:ascii="Arial Black" w:hAnsi="Arial Black"/>
              </w:rPr>
              <w:t>gruppo 1°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E85" w:rsidRPr="00FA3878" w:rsidRDefault="008B2E85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50h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85" w:rsidRPr="00FA3878" w:rsidRDefault="00B429F6" w:rsidP="002149A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 xml:space="preserve">Prof. Rabò </w:t>
            </w:r>
          </w:p>
        </w:tc>
      </w:tr>
      <w:tr w:rsidR="002149A4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4" w:rsidRPr="00FA3878" w:rsidRDefault="002149A4" w:rsidP="002149A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Francese I  </w:t>
            </w:r>
            <w:r w:rsidRPr="00FA3878">
              <w:rPr>
                <w:rFonts w:ascii="Arial Black" w:hAnsi="Arial Black"/>
              </w:rPr>
              <w:t>gruppo 2°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4" w:rsidRPr="00FA3878" w:rsidRDefault="002149A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A4" w:rsidRPr="00FA3878" w:rsidRDefault="002149A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4" w:rsidRPr="00FA3878" w:rsidRDefault="002149A4" w:rsidP="00CD1B7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</w:t>
            </w:r>
            <w:r w:rsidRPr="00FA3878">
              <w:rPr>
                <w:rFonts w:ascii="Arial Black" w:hAnsi="Arial Black"/>
              </w:rPr>
              <w:t xml:space="preserve"> Piroso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Inglese I - gruppo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50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Tanner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Inglese I - gruppo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50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Pedersen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Inglese I - gruppo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FA3878" w:rsidRDefault="00B429F6" w:rsidP="00CD1B74">
            <w:pPr>
              <w:jc w:val="center"/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24 ( 48 )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FA3878" w:rsidRDefault="00B429F6" w:rsidP="00CD1B74">
            <w:pPr>
              <w:rPr>
                <w:rFonts w:ascii="Arial Black" w:hAnsi="Arial Black"/>
              </w:rPr>
            </w:pPr>
            <w:r w:rsidRPr="00FA3878">
              <w:rPr>
                <w:rFonts w:ascii="Arial Black" w:hAnsi="Arial Black"/>
              </w:rPr>
              <w:t>Prof. F. Rotondo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905AEB" w:rsidRDefault="00B429F6" w:rsidP="00BE170F">
            <w:pPr>
              <w:rPr>
                <w:rFonts w:ascii="Arial Black" w:hAnsi="Arial Black"/>
              </w:rPr>
            </w:pPr>
            <w:r w:rsidRPr="00905AEB">
              <w:rPr>
                <w:rFonts w:ascii="Arial Black" w:hAnsi="Arial Black"/>
              </w:rPr>
              <w:t>Spagnolo I  - gruppo 1</w:t>
            </w:r>
            <w:r w:rsidR="006757A6" w:rsidRPr="00905AEB">
              <w:rPr>
                <w:rFonts w:ascii="Arial Black" w:hAnsi="Arial Blac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905AEB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905AEB" w:rsidRDefault="004652C6" w:rsidP="00CD1B74">
            <w:pPr>
              <w:jc w:val="center"/>
              <w:rPr>
                <w:rFonts w:ascii="Arial Black" w:hAnsi="Arial Black"/>
              </w:rPr>
            </w:pPr>
            <w:r w:rsidRPr="00905AEB">
              <w:rPr>
                <w:rFonts w:ascii="Arial Black" w:hAnsi="Arial Black"/>
              </w:rPr>
              <w:t>50</w:t>
            </w:r>
            <w:r w:rsidR="00B429F6" w:rsidRPr="00905AEB">
              <w:rPr>
                <w:rFonts w:ascii="Arial Black" w:hAnsi="Arial Black"/>
              </w:rPr>
              <w:t xml:space="preserve">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905AEB" w:rsidRDefault="00BE170F" w:rsidP="00CD1B74">
            <w:pPr>
              <w:rPr>
                <w:rFonts w:ascii="Arial Black" w:hAnsi="Arial Black"/>
              </w:rPr>
            </w:pPr>
            <w:r w:rsidRPr="00905AEB">
              <w:rPr>
                <w:rFonts w:ascii="Arial Black" w:hAnsi="Arial Black"/>
              </w:rPr>
              <w:t>Prof.</w:t>
            </w:r>
            <w:r w:rsidR="00862D06" w:rsidRPr="00905AEB">
              <w:rPr>
                <w:rFonts w:ascii="Arial Black" w:hAnsi="Arial Black"/>
              </w:rPr>
              <w:t>ssa</w:t>
            </w:r>
            <w:r w:rsidRPr="00905AEB">
              <w:rPr>
                <w:rFonts w:ascii="Arial Black" w:hAnsi="Arial Black"/>
              </w:rPr>
              <w:t xml:space="preserve"> Villagrà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D71DD5" w:rsidRDefault="00B429F6" w:rsidP="00CD1B74">
            <w:pPr>
              <w:rPr>
                <w:rFonts w:ascii="Arial Black" w:hAnsi="Arial Black"/>
              </w:rPr>
            </w:pPr>
            <w:r w:rsidRPr="00D71DD5">
              <w:rPr>
                <w:rFonts w:ascii="Arial Black" w:hAnsi="Arial Black"/>
              </w:rPr>
              <w:t>Spagnolo I - gruppo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D71DD5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F6" w:rsidRPr="00D71DD5" w:rsidRDefault="004652C6" w:rsidP="00CD1B74">
            <w:pPr>
              <w:jc w:val="center"/>
              <w:rPr>
                <w:rFonts w:ascii="Arial Black" w:hAnsi="Arial Black"/>
              </w:rPr>
            </w:pPr>
            <w:r w:rsidRPr="00D71DD5">
              <w:rPr>
                <w:rFonts w:ascii="Arial Black" w:hAnsi="Arial Black"/>
              </w:rPr>
              <w:t>50</w:t>
            </w:r>
            <w:r w:rsidR="00B429F6" w:rsidRPr="00D71DD5">
              <w:rPr>
                <w:rFonts w:ascii="Arial Black" w:hAnsi="Arial Black"/>
              </w:rPr>
              <w:t xml:space="preserve">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D71DD5" w:rsidRDefault="008C2CA7" w:rsidP="00CD1B74">
            <w:pPr>
              <w:rPr>
                <w:rFonts w:ascii="Arial Black" w:hAnsi="Arial Black"/>
              </w:rPr>
            </w:pPr>
            <w:r w:rsidRPr="00D71DD5">
              <w:rPr>
                <w:rFonts w:ascii="Arial Black" w:hAnsi="Arial Black"/>
              </w:rPr>
              <w:t>Prof.</w:t>
            </w:r>
            <w:r w:rsidR="00862D06" w:rsidRPr="00D71DD5">
              <w:rPr>
                <w:rFonts w:ascii="Arial Black" w:hAnsi="Arial Black"/>
              </w:rPr>
              <w:t>ssa</w:t>
            </w:r>
            <w:r w:rsidRPr="00D71DD5">
              <w:rPr>
                <w:rFonts w:ascii="Arial Black" w:hAnsi="Arial Black"/>
              </w:rPr>
              <w:t xml:space="preserve"> Villagrà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BE170F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Spagnolo I - gruppo 3</w:t>
            </w:r>
            <w:r w:rsidR="006757A6" w:rsidRPr="00441C2A">
              <w:rPr>
                <w:rFonts w:ascii="Arial Black" w:hAnsi="Arial Black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jc w:val="center"/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50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Prof.ssa Ospina</w:t>
            </w:r>
          </w:p>
        </w:tc>
      </w:tr>
      <w:tr w:rsidR="004652C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Pr="00441C2A" w:rsidRDefault="004652C6" w:rsidP="00BE170F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Spagnolo I - gruppo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Pr="00441C2A" w:rsidRDefault="004652C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Pr="00441C2A" w:rsidRDefault="004652C6" w:rsidP="00CD1B74">
            <w:pPr>
              <w:jc w:val="center"/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48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C6" w:rsidRPr="00441C2A" w:rsidRDefault="004652C6" w:rsidP="00CD1B74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Prof. Morabito</w:t>
            </w:r>
          </w:p>
        </w:tc>
      </w:tr>
      <w:tr w:rsidR="00B429F6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Tedesco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jc w:val="center"/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>50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F6" w:rsidRPr="00441C2A" w:rsidRDefault="00B429F6" w:rsidP="00CD1B74">
            <w:pPr>
              <w:rPr>
                <w:rFonts w:ascii="Arial Black" w:hAnsi="Arial Black"/>
              </w:rPr>
            </w:pPr>
            <w:r w:rsidRPr="00441C2A">
              <w:rPr>
                <w:rFonts w:ascii="Arial Black" w:hAnsi="Arial Black"/>
              </w:rPr>
              <w:t xml:space="preserve">Prof.ssa Muller </w:t>
            </w:r>
          </w:p>
        </w:tc>
      </w:tr>
      <w:tr w:rsidR="007C3EAE" w:rsidTr="00D71DD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E" w:rsidRPr="004E6EF8" w:rsidRDefault="007C3EAE" w:rsidP="00CD1B74">
            <w:pPr>
              <w:rPr>
                <w:rFonts w:ascii="Arial Black" w:hAnsi="Arial Black"/>
              </w:rPr>
            </w:pPr>
            <w:r w:rsidRPr="004E6EF8">
              <w:rPr>
                <w:rFonts w:ascii="Arial Black" w:hAnsi="Arial Black"/>
              </w:rPr>
              <w:t>Russo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E" w:rsidRPr="004E6EF8" w:rsidRDefault="007C3EAE" w:rsidP="00CD1B7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E" w:rsidRPr="004E6EF8" w:rsidRDefault="007C3EAE" w:rsidP="00CD1B74">
            <w:pPr>
              <w:jc w:val="center"/>
              <w:rPr>
                <w:rFonts w:ascii="Arial Black" w:hAnsi="Arial Black"/>
              </w:rPr>
            </w:pPr>
            <w:r w:rsidRPr="004E6EF8">
              <w:rPr>
                <w:rFonts w:ascii="Arial Black" w:hAnsi="Arial Black"/>
              </w:rPr>
              <w:t>17 ( 50 ) 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AE" w:rsidRPr="004E6EF8" w:rsidRDefault="007C3EAE" w:rsidP="00CD1B74">
            <w:pPr>
              <w:rPr>
                <w:rFonts w:ascii="Arial Black" w:hAnsi="Arial Black"/>
              </w:rPr>
            </w:pPr>
            <w:r w:rsidRPr="004E6EF8">
              <w:rPr>
                <w:rFonts w:ascii="Arial Black" w:hAnsi="Arial Black"/>
              </w:rPr>
              <w:t>Prof.ssa Chimanskaia</w:t>
            </w:r>
          </w:p>
        </w:tc>
      </w:tr>
    </w:tbl>
    <w:p w:rsidR="00D71DD5" w:rsidRDefault="00020747" w:rsidP="00020747">
      <w:pPr>
        <w:rPr>
          <w:b/>
        </w:rPr>
      </w:pPr>
      <w:r>
        <w:rPr>
          <w:rFonts w:ascii="Arial Black" w:hAnsi="Arial Black"/>
          <w:sz w:val="22"/>
          <w:szCs w:val="22"/>
        </w:rPr>
        <w:t xml:space="preserve"> </w:t>
      </w:r>
    </w:p>
    <w:tbl>
      <w:tblPr>
        <w:tblW w:w="15374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645"/>
        <w:gridCol w:w="2694"/>
        <w:gridCol w:w="2667"/>
      </w:tblGrid>
      <w:tr w:rsidR="00020747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095CCB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Pr="00095CCB" w:rsidRDefault="00095CCB" w:rsidP="00095CCB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Pr="006757A6" w:rsidRDefault="00095CCB" w:rsidP="00CD1B7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CB" w:rsidRDefault="00095CCB" w:rsidP="00CD1B7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95CCB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Pr="00022BC1" w:rsidRDefault="00095CCB" w:rsidP="00CD1B74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Default="00095CCB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CCB" w:rsidRPr="00022BC1" w:rsidRDefault="00095CCB" w:rsidP="00CD1B74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CCB" w:rsidRDefault="00095CCB" w:rsidP="00CD1B74"/>
        </w:tc>
      </w:tr>
      <w:tr w:rsidR="001A7193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1A7193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044B24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056747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044B24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7B362B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CD1B74" w:rsidRDefault="007B362B" w:rsidP="00CD1B74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7B362B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>
            <w:r w:rsidRPr="00B63247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044B24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056747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</w:tr>
      <w:tr w:rsidR="007B362B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CD1B74" w:rsidRDefault="007B362B" w:rsidP="00044B24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3C091E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3C091E">
            <w:r w:rsidRPr="00B63247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044B24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056747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</w:p>
        </w:tc>
      </w:tr>
      <w:tr w:rsidR="00F0625C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9345FE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F0625C" w:rsidRPr="00124C27" w:rsidRDefault="00F0625C" w:rsidP="009345FE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CC5B33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41C2A">
              <w:rPr>
                <w:b/>
                <w:sz w:val="18"/>
                <w:szCs w:val="18"/>
              </w:rPr>
              <w:t>12</w:t>
            </w:r>
          </w:p>
          <w:p w:rsidR="00F0625C" w:rsidRPr="00A83F6D" w:rsidRDefault="00F0625C" w:rsidP="00CC5B33">
            <w:pPr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Pr="00150ED9" w:rsidRDefault="00F0625C" w:rsidP="009345FE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 w:rsidR="00D71DD5">
              <w:rPr>
                <w:b/>
                <w:sz w:val="18"/>
                <w:szCs w:val="18"/>
              </w:rPr>
              <w:t>– Aula 12</w:t>
            </w:r>
          </w:p>
          <w:p w:rsidR="00F0625C" w:rsidRDefault="00F0625C" w:rsidP="009345FE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F0625C" w:rsidRPr="00150ED9" w:rsidRDefault="00F0625C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 w:rsidR="00441C2A"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 w:rsidR="00441C2A"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F0625C" w:rsidRPr="00F0625C" w:rsidRDefault="00F0625C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</w:tr>
      <w:tr w:rsidR="00F0625C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FE5B04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F0625C" w:rsidRDefault="00F0625C" w:rsidP="00FE5B04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2C4A9D" w:rsidRDefault="002C4A9D" w:rsidP="002C4A9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2C4A9D" w:rsidRPr="00997623" w:rsidRDefault="002C4A9D" w:rsidP="00FE5B04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CC5B33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41C2A">
              <w:rPr>
                <w:b/>
                <w:sz w:val="18"/>
                <w:szCs w:val="18"/>
              </w:rPr>
              <w:t>12</w:t>
            </w:r>
          </w:p>
          <w:p w:rsidR="00F0625C" w:rsidRPr="005F27B6" w:rsidRDefault="00F0625C" w:rsidP="00CC5B33">
            <w:pPr>
              <w:rPr>
                <w:b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D71DD5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F0625C" w:rsidRDefault="00F0625C" w:rsidP="009345FE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F0625C" w:rsidRPr="00150ED9" w:rsidRDefault="00441C2A" w:rsidP="009345FE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</w:tr>
      <w:tr w:rsidR="00F0625C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FE5B04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F0625C" w:rsidRDefault="00F0625C" w:rsidP="00FE5B04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2C4A9D" w:rsidRDefault="002C4A9D" w:rsidP="002C4A9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2C4A9D" w:rsidRPr="00997623" w:rsidRDefault="002C4A9D" w:rsidP="00FE5B04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Default="00F0625C" w:rsidP="00E13D3F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41C2A">
              <w:rPr>
                <w:b/>
                <w:sz w:val="18"/>
                <w:szCs w:val="18"/>
              </w:rPr>
              <w:t>12</w:t>
            </w:r>
          </w:p>
          <w:p w:rsidR="00F0625C" w:rsidRPr="00124C27" w:rsidRDefault="00F0625C" w:rsidP="00E13D3F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D71DD5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F0625C" w:rsidRDefault="00F0625C" w:rsidP="009345FE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F0625C" w:rsidRPr="00FE5B86" w:rsidRDefault="00441C2A" w:rsidP="009345FE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25C" w:rsidRPr="00150ED9" w:rsidRDefault="00F0625C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F0625C" w:rsidRPr="00F0625C" w:rsidRDefault="00F0625C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F0625C" w:rsidRPr="00F0625C" w:rsidRDefault="00F0625C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</w:tr>
      <w:tr w:rsidR="004E3BD4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124C27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Inglese I gr. 1 – Aula 9</w:t>
            </w:r>
          </w:p>
          <w:p w:rsidR="004E3BD4" w:rsidRDefault="004E3BD4" w:rsidP="00124C27">
            <w:pPr>
              <w:rPr>
                <w:b/>
                <w:color w:val="C0504D" w:themeColor="accent2"/>
                <w:sz w:val="18"/>
                <w:szCs w:val="18"/>
              </w:rPr>
            </w:pPr>
            <w:r w:rsidRPr="00124C27">
              <w:rPr>
                <w:b/>
                <w:color w:val="C0504D" w:themeColor="accent2"/>
                <w:sz w:val="18"/>
                <w:szCs w:val="18"/>
                <w:highlight w:val="yellow"/>
              </w:rPr>
              <w:t xml:space="preserve">Lettorato Inglese I gr. </w:t>
            </w:r>
            <w:r>
              <w:rPr>
                <w:b/>
                <w:color w:val="C0504D" w:themeColor="accent2"/>
                <w:sz w:val="18"/>
                <w:szCs w:val="18"/>
                <w:highlight w:val="yellow"/>
              </w:rPr>
              <w:t>2 – Aula 8</w:t>
            </w:r>
          </w:p>
          <w:p w:rsidR="004E3BD4" w:rsidRPr="00124C27" w:rsidRDefault="004E3BD4" w:rsidP="00124C27">
            <w:pPr>
              <w:rPr>
                <w:b/>
                <w:color w:val="00B050"/>
                <w:sz w:val="18"/>
                <w:szCs w:val="18"/>
              </w:rPr>
            </w:pPr>
            <w:r w:rsidRPr="00124C27">
              <w:rPr>
                <w:b/>
                <w:color w:val="00B050"/>
                <w:sz w:val="18"/>
                <w:szCs w:val="18"/>
              </w:rPr>
              <w:t>Lettorato Inglese I gr. 3</w:t>
            </w:r>
            <w:r>
              <w:rPr>
                <w:b/>
                <w:color w:val="00B050"/>
                <w:sz w:val="18"/>
                <w:szCs w:val="18"/>
              </w:rPr>
              <w:t xml:space="preserve"> - Auditorium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Pr="008F4B10" w:rsidRDefault="004E3BD4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4E3BD4" w:rsidRPr="008F4B10" w:rsidRDefault="004E3BD4" w:rsidP="008F4B10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 w:rsidR="00742AD1"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Pr="00150ED9" w:rsidRDefault="004E3BD4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9345FE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4E3BD4" w:rsidRPr="00D71DD5" w:rsidRDefault="004E3BD4" w:rsidP="009345FE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4" w:rsidRPr="00A83F6D" w:rsidRDefault="004E3BD4" w:rsidP="000938BB">
            <w:pPr>
              <w:rPr>
                <w:b/>
                <w:sz w:val="18"/>
                <w:szCs w:val="18"/>
              </w:rPr>
            </w:pPr>
          </w:p>
        </w:tc>
      </w:tr>
      <w:tr w:rsidR="004E3BD4" w:rsidTr="00095CC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F0625C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Inglese I gr. 1 – Aula 9</w:t>
            </w:r>
          </w:p>
          <w:p w:rsidR="004E3BD4" w:rsidRDefault="004E3BD4" w:rsidP="00F0625C">
            <w:pPr>
              <w:rPr>
                <w:b/>
                <w:color w:val="C0504D" w:themeColor="accent2"/>
                <w:sz w:val="18"/>
                <w:szCs w:val="18"/>
              </w:rPr>
            </w:pPr>
            <w:r w:rsidRPr="00124C27">
              <w:rPr>
                <w:b/>
                <w:color w:val="C0504D" w:themeColor="accent2"/>
                <w:sz w:val="18"/>
                <w:szCs w:val="18"/>
                <w:highlight w:val="yellow"/>
              </w:rPr>
              <w:t xml:space="preserve">Lettorato Inglese I gr. </w:t>
            </w:r>
            <w:r>
              <w:rPr>
                <w:b/>
                <w:color w:val="C0504D" w:themeColor="accent2"/>
                <w:sz w:val="18"/>
                <w:szCs w:val="18"/>
                <w:highlight w:val="yellow"/>
              </w:rPr>
              <w:t>2 – Aula 8</w:t>
            </w:r>
          </w:p>
          <w:p w:rsidR="004E3BD4" w:rsidRPr="00997623" w:rsidRDefault="004E3BD4" w:rsidP="00F0625C">
            <w:pPr>
              <w:rPr>
                <w:b/>
                <w:color w:val="C0504D" w:themeColor="accent2"/>
                <w:sz w:val="18"/>
                <w:szCs w:val="18"/>
              </w:rPr>
            </w:pPr>
            <w:r w:rsidRPr="00124C27">
              <w:rPr>
                <w:b/>
                <w:color w:val="00B050"/>
                <w:sz w:val="18"/>
                <w:szCs w:val="18"/>
              </w:rPr>
              <w:t>Lettorato Inglese I gr. 3</w:t>
            </w:r>
            <w:r>
              <w:rPr>
                <w:b/>
                <w:color w:val="00B050"/>
                <w:sz w:val="18"/>
                <w:szCs w:val="18"/>
              </w:rPr>
              <w:t xml:space="preserve"> - Auditorium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742AD1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4E3BD4" w:rsidRPr="008F4B10" w:rsidRDefault="00742AD1" w:rsidP="00742AD1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Pr="00150ED9" w:rsidRDefault="004E3BD4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BD4" w:rsidRDefault="004E3BD4" w:rsidP="00D71DD5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4E3BD4" w:rsidRPr="00D71DD5" w:rsidRDefault="004E3BD4" w:rsidP="009345FE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D4" w:rsidRPr="005F27B6" w:rsidRDefault="004E3BD4" w:rsidP="000938BB">
            <w:pPr>
              <w:rPr>
                <w:b/>
                <w:sz w:val="18"/>
                <w:szCs w:val="18"/>
              </w:rPr>
            </w:pPr>
          </w:p>
        </w:tc>
      </w:tr>
    </w:tbl>
    <w:p w:rsidR="00020747" w:rsidRDefault="00020747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020747" w:rsidRDefault="00020747" w:rsidP="00020747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20747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95CCB" w:rsidRDefault="008D67DB" w:rsidP="002331C4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 xml:space="preserve">Lingua Francese I – Aula </w:t>
            </w:r>
            <w:r w:rsidR="002331C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875845">
            <w:r w:rsidRPr="00B042EF">
              <w:rPr>
                <w:b/>
                <w:color w:val="FF0000"/>
                <w:sz w:val="18"/>
                <w:szCs w:val="18"/>
              </w:rPr>
              <w:t xml:space="preserve">Lingua Francese I – </w:t>
            </w:r>
            <w:r w:rsidR="00875845">
              <w:rPr>
                <w:b/>
                <w:color w:val="FF0000"/>
                <w:sz w:val="18"/>
                <w:szCs w:val="18"/>
              </w:rPr>
              <w:t>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6757A6" w:rsidRDefault="008D67DB" w:rsidP="00CD1B74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2331C4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 xml:space="preserve">Lingua Francese I – Aula </w:t>
            </w:r>
            <w:r w:rsidR="002331C4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75845" w:rsidP="009345FE">
            <w:r w:rsidRPr="00B042EF">
              <w:rPr>
                <w:b/>
                <w:color w:val="FF0000"/>
                <w:sz w:val="18"/>
                <w:szCs w:val="18"/>
              </w:rPr>
              <w:t xml:space="preserve">Lingua Francese I – </w:t>
            </w:r>
            <w:r>
              <w:rPr>
                <w:b/>
                <w:color w:val="FF0000"/>
                <w:sz w:val="18"/>
                <w:szCs w:val="18"/>
              </w:rPr>
              <w:t>Sala Mostre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CD1B74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013E72" w:rsidP="00044B24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013E72" w:rsidP="00044B24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5F27B6" w:rsidRDefault="007B362B" w:rsidP="009345FE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946C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124C27" w:rsidRDefault="007B362B" w:rsidP="009345FE">
            <w:pPr>
              <w:rPr>
                <w:b/>
                <w:color w:val="002060"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A83F6D" w:rsidRDefault="00742AD1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5F27B6" w:rsidRDefault="00742AD1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</w:tbl>
    <w:p w:rsidR="005E26D4" w:rsidRDefault="005E26D4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020747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95CCB" w:rsidRDefault="008D67DB" w:rsidP="009345FE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9345FE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013E72" w:rsidRPr="00124C27" w:rsidRDefault="00013E72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013E72" w:rsidRPr="00A83F6D" w:rsidRDefault="00013E72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013E72" w:rsidRPr="00150ED9" w:rsidRDefault="00013E72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013E72" w:rsidRPr="00F0625C" w:rsidRDefault="00013E72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013E72" w:rsidRDefault="00013E72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013E72" w:rsidRPr="00997623" w:rsidRDefault="00013E72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013E72" w:rsidRPr="005F27B6" w:rsidRDefault="00013E72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013E72" w:rsidRPr="00150ED9" w:rsidRDefault="00013E72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013E72" w:rsidRDefault="00013E72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013E72" w:rsidRPr="00997623" w:rsidRDefault="00013E72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013E72" w:rsidRPr="00A83F6D" w:rsidRDefault="00013E72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013E72" w:rsidRDefault="00013E72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013E72" w:rsidRPr="00FE5B86" w:rsidRDefault="00013E72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013E72" w:rsidRPr="00F0625C" w:rsidRDefault="00013E72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013E72" w:rsidRPr="00F0625C" w:rsidRDefault="00013E72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8F4B10" w:rsidRDefault="00013E72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013E72" w:rsidRPr="008F4B10" w:rsidRDefault="00013E72" w:rsidP="00033199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013E72" w:rsidRPr="00D71DD5" w:rsidRDefault="00013E72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A83F6D" w:rsidRDefault="00013E72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013E72" w:rsidRPr="00F0625C" w:rsidRDefault="00013E7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8F4B10" w:rsidRDefault="00013E72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013E72" w:rsidRPr="008F4B10" w:rsidRDefault="00013E72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150ED9" w:rsidRDefault="00013E7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013E72" w:rsidRPr="00D71DD5" w:rsidRDefault="00013E72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5F27B6" w:rsidRDefault="00013E72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</w:tbl>
    <w:p w:rsidR="00D20429" w:rsidRDefault="00D20429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p w:rsidR="00C97162" w:rsidRDefault="00C97162" w:rsidP="0002074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20747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95CCB" w:rsidRDefault="008D67DB" w:rsidP="009345FE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9345FE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 w:rsidR="00D118BA">
              <w:rPr>
                <w:b/>
                <w:sz w:val="20"/>
                <w:szCs w:val="20"/>
              </w:rPr>
              <w:t>la 9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 w:rsidR="00D118BA">
              <w:rPr>
                <w:b/>
                <w:sz w:val="20"/>
                <w:szCs w:val="20"/>
              </w:rPr>
              <w:t>la 9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3C091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3C091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5F27B6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D1" w:rsidRPr="00A83F6D" w:rsidRDefault="00742AD1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>Lettorato Inglese I gr. 3 -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D1" w:rsidRPr="005F27B6" w:rsidRDefault="00742AD1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</w:tr>
    </w:tbl>
    <w:p w:rsidR="00020747" w:rsidRDefault="00020747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p w:rsidR="004C12DC" w:rsidRDefault="004C12DC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20747" w:rsidTr="00CD1B74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B66076" w:rsidRDefault="00020747" w:rsidP="00CD1B74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8D67DB" w:rsidTr="00CD1B74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Pr="00095CCB" w:rsidRDefault="008D67DB" w:rsidP="009345FE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Pr="00022BC1" w:rsidRDefault="008D67DB" w:rsidP="009345FE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013E72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341B1C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</w:tr>
      <w:tr w:rsidR="007B362B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5F27B6" w:rsidRDefault="007B362B" w:rsidP="00441C2A">
            <w:pPr>
              <w:rPr>
                <w:b/>
                <w:sz w:val="18"/>
                <w:szCs w:val="18"/>
              </w:rPr>
            </w:pPr>
            <w:r w:rsidRPr="005F27B6">
              <w:rPr>
                <w:b/>
                <w:sz w:val="18"/>
                <w:szCs w:val="18"/>
                <w:highlight w:val="magenta"/>
              </w:rPr>
              <w:t>Lettorato Russo I Aul</w:t>
            </w:r>
            <w:r>
              <w:rPr>
                <w:b/>
                <w:sz w:val="18"/>
                <w:szCs w:val="18"/>
                <w:highlight w:val="magenta"/>
              </w:rPr>
              <w:t>a 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341B1C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</w:tr>
      <w:tr w:rsidR="007B362B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7B362B" w:rsidRPr="00124C27" w:rsidRDefault="007B362B" w:rsidP="009345F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</w:tr>
      <w:tr w:rsidR="00742AD1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164CDA">
            <w:pPr>
              <w:rPr>
                <w:b/>
                <w:color w:val="00B05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A83F6D" w:rsidRDefault="00742AD1" w:rsidP="009345FE">
            <w:pPr>
              <w:rPr>
                <w:b/>
                <w:sz w:val="18"/>
                <w:szCs w:val="18"/>
              </w:rPr>
            </w:pPr>
          </w:p>
        </w:tc>
      </w:tr>
      <w:tr w:rsidR="00742AD1" w:rsidTr="00CD1B74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5F27B6" w:rsidRDefault="00742AD1" w:rsidP="00441C2A">
            <w:pPr>
              <w:rPr>
                <w:b/>
                <w:sz w:val="18"/>
                <w:szCs w:val="18"/>
              </w:rPr>
            </w:pPr>
          </w:p>
        </w:tc>
      </w:tr>
    </w:tbl>
    <w:p w:rsidR="00020747" w:rsidRDefault="00020747" w:rsidP="00020747">
      <w:pPr>
        <w:rPr>
          <w:b/>
        </w:rPr>
      </w:pPr>
    </w:p>
    <w:p w:rsidR="00095CCB" w:rsidRDefault="00095CCB" w:rsidP="00020747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020747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547836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95CCB" w:rsidRDefault="008D67DB" w:rsidP="009345FE">
            <w:pPr>
              <w:rPr>
                <w:b/>
                <w:color w:val="FF0000"/>
                <w:sz w:val="18"/>
                <w:szCs w:val="18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B042EF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DB" w:rsidRPr="006757A6" w:rsidRDefault="008D67DB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8D67D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9345FE">
            <w:pPr>
              <w:rPr>
                <w:sz w:val="20"/>
                <w:szCs w:val="20"/>
              </w:rPr>
            </w:pPr>
            <w:r w:rsidRPr="00095CCB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Default="008D67DB" w:rsidP="009345FE">
            <w:r w:rsidRPr="00066615">
              <w:rPr>
                <w:b/>
                <w:color w:val="FF0000"/>
                <w:sz w:val="18"/>
                <w:szCs w:val="18"/>
              </w:rPr>
              <w:t>Lingua Francese I – Aula Magna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7DB" w:rsidRPr="00022BC1" w:rsidRDefault="008D67DB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013E72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CD1B74" w:rsidRDefault="004946CA" w:rsidP="00044B24">
            <w:pPr>
              <w:rPr>
                <w:b/>
                <w:color w:val="002060"/>
                <w:sz w:val="16"/>
                <w:szCs w:val="16"/>
              </w:rPr>
            </w:pPr>
            <w:r w:rsidRPr="00F0625C">
              <w:rPr>
                <w:b/>
                <w:color w:val="00B050"/>
                <w:sz w:val="16"/>
                <w:szCs w:val="16"/>
              </w:rPr>
              <w:t xml:space="preserve">Lettorato Inglese I gr. 3 </w:t>
            </w:r>
            <w:r>
              <w:rPr>
                <w:b/>
                <w:color w:val="00B050"/>
                <w:sz w:val="16"/>
                <w:szCs w:val="16"/>
              </w:rPr>
              <w:t>–</w:t>
            </w:r>
            <w:r w:rsidRPr="00F0625C">
              <w:rPr>
                <w:b/>
                <w:color w:val="00B050"/>
                <w:sz w:val="16"/>
                <w:szCs w:val="16"/>
              </w:rPr>
              <w:t xml:space="preserve"> Au</w:t>
            </w:r>
            <w:r>
              <w:rPr>
                <w:b/>
                <w:color w:val="00B050"/>
                <w:sz w:val="16"/>
                <w:szCs w:val="16"/>
              </w:rPr>
              <w:t>la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Default="00013E72" w:rsidP="00964FA9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E72" w:rsidRPr="00EB0D78" w:rsidRDefault="00013E72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5F27B6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7B362B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002060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D1" w:rsidRPr="00A83F6D" w:rsidRDefault="00742AD1" w:rsidP="00441C2A">
            <w:pPr>
              <w:rPr>
                <w:b/>
                <w:sz w:val="18"/>
                <w:szCs w:val="18"/>
              </w:rPr>
            </w:pPr>
          </w:p>
        </w:tc>
      </w:tr>
      <w:tr w:rsidR="00742AD1" w:rsidTr="00CD1B74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</w:p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D1" w:rsidRPr="005F27B6" w:rsidRDefault="00742AD1" w:rsidP="00441C2A">
            <w:pPr>
              <w:rPr>
                <w:b/>
                <w:sz w:val="18"/>
                <w:szCs w:val="18"/>
              </w:rPr>
            </w:pPr>
          </w:p>
        </w:tc>
      </w:tr>
    </w:tbl>
    <w:p w:rsidR="00D20429" w:rsidRDefault="00D20429" w:rsidP="00020747">
      <w:pPr>
        <w:rPr>
          <w:b/>
        </w:rPr>
      </w:pPr>
    </w:p>
    <w:p w:rsidR="00D71DD5" w:rsidRDefault="00D71DD5" w:rsidP="00020747">
      <w:pPr>
        <w:rPr>
          <w:b/>
        </w:rPr>
      </w:pPr>
    </w:p>
    <w:tbl>
      <w:tblPr>
        <w:tblW w:w="1550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11"/>
        <w:gridCol w:w="2694"/>
        <w:gridCol w:w="2835"/>
      </w:tblGrid>
      <w:tr w:rsidR="0002074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1B1D35" w:rsidRDefault="009B4F37" w:rsidP="00044B2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9B4F37">
            <w:r w:rsidRPr="00DB6D0F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2F01AC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6757A6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Pr="006757A6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044B2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DB6D0F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2F01AC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Default="007B362B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9345FE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655E46" w:rsidRPr="008F4B10" w:rsidRDefault="00655E46" w:rsidP="00655E46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</w:t>
            </w:r>
            <w:r>
              <w:rPr>
                <w:b/>
                <w:color w:val="C0504D" w:themeColor="accent2"/>
                <w:sz w:val="16"/>
                <w:szCs w:val="16"/>
              </w:rPr>
              <w:t xml:space="preserve"> – Aula 13</w:t>
            </w:r>
          </w:p>
          <w:p w:rsidR="00655E46" w:rsidRPr="00A83F6D" w:rsidRDefault="00655E46" w:rsidP="00655E46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46" w:rsidRPr="008F4B10" w:rsidRDefault="007B362B" w:rsidP="00655E46">
            <w:pPr>
              <w:rPr>
                <w:b/>
                <w:color w:val="C0504D" w:themeColor="accent2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  <w:r w:rsidR="00655E46" w:rsidRPr="008F4B10">
              <w:rPr>
                <w:b/>
                <w:color w:val="C0504D" w:themeColor="accent2"/>
                <w:sz w:val="16"/>
                <w:szCs w:val="16"/>
              </w:rPr>
              <w:t xml:space="preserve"> Lett</w:t>
            </w:r>
            <w:r w:rsidR="00655E46">
              <w:rPr>
                <w:b/>
                <w:color w:val="C0504D" w:themeColor="accent2"/>
                <w:sz w:val="16"/>
                <w:szCs w:val="16"/>
              </w:rPr>
              <w:t>orato Francese I gr. 1 – Aula 13</w:t>
            </w:r>
          </w:p>
          <w:p w:rsidR="007B362B" w:rsidRPr="005F27B6" w:rsidRDefault="00655E46" w:rsidP="00655E46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7B362B" w:rsidRPr="002C4A9D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B362B" w:rsidRPr="00F0625C" w:rsidRDefault="007B362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B362B" w:rsidRPr="00F0625C" w:rsidRDefault="007B362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2E6392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F0625C" w:rsidRDefault="002E639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2E6392" w:rsidRPr="00F0625C" w:rsidRDefault="002E639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2E6392" w:rsidRPr="00F0625C" w:rsidRDefault="002E6392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8F4B10" w:rsidRDefault="002E6392" w:rsidP="0003319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150ED9" w:rsidRDefault="002E639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2E6392" w:rsidRPr="00D71DD5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92" w:rsidRPr="00EB0D78" w:rsidRDefault="002E6392" w:rsidP="007D792F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2E6392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F0625C" w:rsidRDefault="002E639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2E6392" w:rsidRPr="00F0625C" w:rsidRDefault="002E6392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2E6392" w:rsidRPr="00F0625C" w:rsidRDefault="002E6392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8F4B10" w:rsidRDefault="002E6392" w:rsidP="00033199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150ED9" w:rsidRDefault="002E639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  <w:p w:rsidR="002E6392" w:rsidRPr="00D71DD5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92" w:rsidRPr="00EB0D78" w:rsidRDefault="002E6392" w:rsidP="007D792F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</w:tr>
    </w:tbl>
    <w:p w:rsidR="00020747" w:rsidRDefault="00020747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tbl>
      <w:tblPr>
        <w:tblW w:w="1522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11"/>
        <w:gridCol w:w="2694"/>
        <w:gridCol w:w="2547"/>
      </w:tblGrid>
      <w:tr w:rsidR="0002074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20747" w:rsidRPr="006F25EB" w:rsidRDefault="00020747" w:rsidP="006F25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F25EB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Pr="006F25EB" w:rsidRDefault="00020747" w:rsidP="006F25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F25EB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1B1D35" w:rsidRDefault="009B4F37" w:rsidP="00044B2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261F26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F37" w:rsidRPr="00A921B2" w:rsidRDefault="009B4F37" w:rsidP="00A921B2">
            <w:pPr>
              <w:jc w:val="center"/>
              <w:rPr>
                <w:b/>
                <w:sz w:val="20"/>
                <w:szCs w:val="20"/>
              </w:rPr>
            </w:pPr>
            <w:r w:rsidRPr="00A921B2"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Pr="006757A6" w:rsidRDefault="009B4F37" w:rsidP="00A921B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921B2">
              <w:rPr>
                <w:b/>
                <w:sz w:val="20"/>
                <w:szCs w:val="20"/>
              </w:rPr>
              <w:t>VACANZA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044B2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261F26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6757A6" w:rsidRDefault="007B362B" w:rsidP="009345FE">
            <w:pPr>
              <w:rPr>
                <w:b/>
                <w:sz w:val="20"/>
                <w:szCs w:val="20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Default="007B362B" w:rsidP="009345FE"/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EB0D78" w:rsidRDefault="007B362B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Pr="00124C27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FD" w:rsidRDefault="00555DFD" w:rsidP="00555DF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555DFD" w:rsidRPr="008F4B10" w:rsidRDefault="00555DFD" w:rsidP="00555DFD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</w:t>
            </w:r>
            <w:r>
              <w:rPr>
                <w:b/>
                <w:color w:val="C0504D" w:themeColor="accent2"/>
                <w:sz w:val="16"/>
                <w:szCs w:val="16"/>
              </w:rPr>
              <w:t xml:space="preserve"> – Aula 13</w:t>
            </w:r>
          </w:p>
          <w:p w:rsidR="007B362B" w:rsidRPr="00A83F6D" w:rsidRDefault="00555DFD" w:rsidP="00555DFD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A921B2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FD" w:rsidRDefault="00555DFD" w:rsidP="00555DF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555DFD" w:rsidRPr="008F4B10" w:rsidRDefault="00555DFD" w:rsidP="00555DFD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</w:t>
            </w:r>
            <w:r>
              <w:rPr>
                <w:b/>
                <w:color w:val="C0504D" w:themeColor="accent2"/>
                <w:sz w:val="16"/>
                <w:szCs w:val="16"/>
              </w:rPr>
              <w:t xml:space="preserve"> – Aula 13</w:t>
            </w:r>
          </w:p>
          <w:p w:rsidR="007B362B" w:rsidRPr="005F27B6" w:rsidRDefault="00555DFD" w:rsidP="00555DFD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7B362B" w:rsidRPr="00150ED9" w:rsidRDefault="007B362B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Default="007B362B" w:rsidP="009345FE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A921B2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7B362B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7B362B" w:rsidRDefault="007B362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7B362B" w:rsidRDefault="007B362B" w:rsidP="002C4A9D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  <w:p w:rsidR="007B362B" w:rsidRPr="00997623" w:rsidRDefault="007B362B" w:rsidP="00441C2A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A83F6D" w:rsidRDefault="007B362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62B" w:rsidRPr="00150ED9" w:rsidRDefault="007B362B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7B362B" w:rsidRDefault="007B362B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7B362B" w:rsidRPr="00FE5B86" w:rsidRDefault="007B362B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362B" w:rsidRPr="00150ED9" w:rsidRDefault="007B362B" w:rsidP="009345FE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2B" w:rsidRPr="00F0625C" w:rsidRDefault="007B362B" w:rsidP="00A921B2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742AD1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A83F6D" w:rsidRDefault="00742AD1" w:rsidP="00441C2A">
            <w:pPr>
              <w:rPr>
                <w:b/>
                <w:sz w:val="18"/>
                <w:szCs w:val="18"/>
              </w:rPr>
            </w:pPr>
          </w:p>
        </w:tc>
      </w:tr>
      <w:tr w:rsidR="00742AD1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Default="00742AD1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742AD1" w:rsidRPr="00F0625C" w:rsidRDefault="00742AD1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8F4B10" w:rsidRDefault="00742AD1" w:rsidP="00033199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AD1" w:rsidRPr="00150ED9" w:rsidRDefault="00742AD1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2AD1" w:rsidRPr="00D71DD5" w:rsidRDefault="00742AD1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D1" w:rsidRPr="005F27B6" w:rsidRDefault="00742AD1" w:rsidP="00441C2A">
            <w:pPr>
              <w:rPr>
                <w:b/>
                <w:sz w:val="18"/>
                <w:szCs w:val="18"/>
              </w:rPr>
            </w:pPr>
          </w:p>
        </w:tc>
      </w:tr>
    </w:tbl>
    <w:p w:rsidR="00020747" w:rsidRDefault="00020747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27100F" w:rsidRDefault="0027100F" w:rsidP="00020747">
      <w:pPr>
        <w:rPr>
          <w:b/>
        </w:rPr>
      </w:pPr>
    </w:p>
    <w:p w:rsidR="00833E53" w:rsidRDefault="00833E53" w:rsidP="00020747">
      <w:pPr>
        <w:rPr>
          <w:b/>
        </w:rPr>
      </w:pPr>
    </w:p>
    <w:p w:rsidR="0027100F" w:rsidRDefault="0027100F" w:rsidP="00020747">
      <w:pPr>
        <w:rPr>
          <w:b/>
        </w:rPr>
      </w:pPr>
    </w:p>
    <w:tbl>
      <w:tblPr>
        <w:tblW w:w="15322" w:type="dxa"/>
        <w:tblInd w:w="-132" w:type="dxa"/>
        <w:tblLayout w:type="fixed"/>
        <w:tblLook w:val="0000"/>
      </w:tblPr>
      <w:tblGrid>
        <w:gridCol w:w="1800"/>
        <w:gridCol w:w="1984"/>
        <w:gridCol w:w="3119"/>
        <w:gridCol w:w="2976"/>
        <w:gridCol w:w="2896"/>
        <w:gridCol w:w="2547"/>
      </w:tblGrid>
      <w:tr w:rsidR="00020747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630B63" w:rsidRDefault="00020747" w:rsidP="00A10511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6F25EB" w:rsidRDefault="00020747" w:rsidP="006F25E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6F25EB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9B4F37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A921B2">
            <w:pPr>
              <w:jc w:val="center"/>
              <w:rPr>
                <w:sz w:val="20"/>
                <w:szCs w:val="20"/>
              </w:rPr>
            </w:pPr>
            <w:r w:rsidRPr="00A921B2"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1B1D35" w:rsidRDefault="009B4F37" w:rsidP="00A1051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921B2">
              <w:rPr>
                <w:b/>
                <w:sz w:val="20"/>
                <w:szCs w:val="20"/>
              </w:rPr>
              <w:t>VACANZA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F37" w:rsidRDefault="009B4F37">
            <w:r w:rsidRPr="009F674E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6757A6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</w:t>
            </w:r>
            <w:r w:rsidR="002B614E" w:rsidRPr="009F674E">
              <w:rPr>
                <w:rFonts w:ascii="Arial Black" w:hAnsi="Arial Black"/>
                <w:color w:val="002060"/>
                <w:sz w:val="16"/>
                <w:szCs w:val="16"/>
              </w:rPr>
              <w:t xml:space="preserve"> </w:t>
            </w:r>
            <w:r w:rsidRPr="006757A6">
              <w:rPr>
                <w:b/>
                <w:color w:val="00B050"/>
                <w:sz w:val="20"/>
                <w:szCs w:val="20"/>
              </w:rPr>
              <w:t xml:space="preserve">a Russa I – Aula </w:t>
            </w:r>
            <w:r>
              <w:rPr>
                <w:b/>
                <w:color w:val="00B050"/>
                <w:sz w:val="20"/>
                <w:szCs w:val="20"/>
              </w:rPr>
              <w:t>17</w:t>
            </w:r>
          </w:p>
          <w:p w:rsidR="002B614E" w:rsidRDefault="002B614E" w:rsidP="00441C2A">
            <w:pPr>
              <w:rPr>
                <w:b/>
                <w:color w:val="00B050"/>
                <w:sz w:val="20"/>
                <w:szCs w:val="20"/>
              </w:rPr>
            </w:pPr>
            <w:r w:rsidRPr="009F674E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  <w:p w:rsidR="002B614E" w:rsidRPr="006757A6" w:rsidRDefault="002B614E" w:rsidP="00441C2A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B4F37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CD1B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044B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4F37" w:rsidRDefault="009B4F37">
            <w:r w:rsidRPr="009F674E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17</w:t>
            </w:r>
            <w:r w:rsidR="002B614E" w:rsidRPr="009F674E">
              <w:rPr>
                <w:rFonts w:ascii="Arial Black" w:hAnsi="Arial Black"/>
                <w:color w:val="002060"/>
                <w:sz w:val="16"/>
                <w:szCs w:val="16"/>
              </w:rPr>
              <w:t xml:space="preserve"> Sociologia dei proc. Culturali e comunicativi – Auditorium</w:t>
            </w:r>
          </w:p>
          <w:p w:rsidR="002B614E" w:rsidRPr="00022BC1" w:rsidRDefault="002B614E" w:rsidP="00441C2A">
            <w:pPr>
              <w:rPr>
                <w:sz w:val="20"/>
                <w:szCs w:val="20"/>
              </w:rPr>
            </w:pPr>
          </w:p>
        </w:tc>
      </w:tr>
      <w:tr w:rsidR="001A7193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056747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Pr="006757A6" w:rsidRDefault="001A7193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1A7193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056747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Pr="00EB0D78" w:rsidRDefault="001A7193" w:rsidP="00441C2A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93" w:rsidRDefault="001A7193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2F24B4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Default="002F24B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="004C12DC" w:rsidRPr="00150ED9">
              <w:rPr>
                <w:b/>
                <w:sz w:val="18"/>
                <w:szCs w:val="18"/>
              </w:rPr>
              <w:t xml:space="preserve"> Lettorato spagnolo 1 gr. 3 </w:t>
            </w:r>
            <w:r w:rsidR="004C12DC"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2F24B4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Default="002F24B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="004C12DC" w:rsidRPr="00150ED9">
              <w:rPr>
                <w:b/>
                <w:sz w:val="18"/>
                <w:szCs w:val="18"/>
              </w:rPr>
              <w:t xml:space="preserve"> Lettorato spagnolo 1 gr. 3 </w:t>
            </w:r>
            <w:r w:rsidR="004C12DC"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441C2A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124C27" w:rsidRDefault="00441C2A" w:rsidP="009345F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A83F6D" w:rsidRDefault="00441C2A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1C2A" w:rsidRPr="00150ED9" w:rsidRDefault="00441C2A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441C2A" w:rsidRDefault="00441C2A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441C2A" w:rsidRPr="00150ED9" w:rsidRDefault="00441C2A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441C2A" w:rsidRPr="00F0625C" w:rsidRDefault="00441C2A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441C2A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997623" w:rsidRDefault="00441C2A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5F27B6" w:rsidRDefault="00441C2A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41C2A" w:rsidRPr="00150ED9" w:rsidRDefault="00441C2A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441C2A" w:rsidRDefault="00441C2A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441C2A" w:rsidRPr="00150ED9" w:rsidRDefault="00441C2A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441C2A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997623" w:rsidRDefault="00441C2A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A83F6D" w:rsidRDefault="00441C2A" w:rsidP="00441C2A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150ED9" w:rsidRDefault="00441C2A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441C2A" w:rsidRDefault="00441C2A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441C2A" w:rsidRPr="00FE5B86" w:rsidRDefault="00441C2A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150ED9" w:rsidRDefault="00441C2A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441C2A" w:rsidRPr="00F0625C" w:rsidRDefault="00441C2A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441C2A" w:rsidRPr="00F0625C" w:rsidRDefault="00441C2A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2E6392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124C27" w:rsidRDefault="002E6392" w:rsidP="009345F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8F4B10" w:rsidRDefault="002E6392" w:rsidP="0003319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150ED9" w:rsidRDefault="002E639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D71DD5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92" w:rsidRPr="00EB0D78" w:rsidRDefault="002E6392" w:rsidP="007D792F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 xml:space="preserve"> </w:t>
            </w:r>
          </w:p>
        </w:tc>
      </w:tr>
      <w:tr w:rsidR="002E6392" w:rsidTr="002C4A9D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Default="002E639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997623" w:rsidRDefault="002E6392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8F4B10" w:rsidRDefault="002E6392" w:rsidP="00033199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150ED9" w:rsidRDefault="002E6392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392" w:rsidRPr="00D71DD5" w:rsidRDefault="002E6392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92" w:rsidRPr="00EB0D78" w:rsidRDefault="002E6392" w:rsidP="007D792F">
            <w:pPr>
              <w:snapToGrid w:val="0"/>
              <w:rPr>
                <w:b/>
                <w:color w:val="943634" w:themeColor="accent2" w:themeShade="BF"/>
                <w:sz w:val="16"/>
                <w:szCs w:val="16"/>
                <w:highlight w:val="cyan"/>
              </w:rPr>
            </w:pPr>
            <w:r w:rsidRPr="00EB0D78"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Letteratura Italiana – Au</w:t>
            </w:r>
            <w: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  <w:t>ditorium</w:t>
            </w:r>
          </w:p>
        </w:tc>
      </w:tr>
    </w:tbl>
    <w:p w:rsidR="00020747" w:rsidRDefault="00020747" w:rsidP="00020747">
      <w:pPr>
        <w:rPr>
          <w:b/>
        </w:rPr>
      </w:pPr>
    </w:p>
    <w:p w:rsidR="00020747" w:rsidRDefault="00020747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5E26D4" w:rsidRDefault="005E26D4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tbl>
      <w:tblPr>
        <w:tblW w:w="15284" w:type="dxa"/>
        <w:tblInd w:w="-30" w:type="dxa"/>
        <w:tblLayout w:type="fixed"/>
        <w:tblLook w:val="0000"/>
      </w:tblPr>
      <w:tblGrid>
        <w:gridCol w:w="1698"/>
        <w:gridCol w:w="1984"/>
        <w:gridCol w:w="1843"/>
        <w:gridCol w:w="3969"/>
        <w:gridCol w:w="3179"/>
        <w:gridCol w:w="2611"/>
      </w:tblGrid>
      <w:tr w:rsidR="0002074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B655BC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75461F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0524D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6757A6" w:rsidRDefault="009B4F37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Default="009B4F37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9B4F37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Default="009B4F37">
            <w:r w:rsidRPr="000524D4">
              <w:rPr>
                <w:rFonts w:ascii="Arial Black" w:hAnsi="Arial Black"/>
                <w:color w:val="002060"/>
                <w:sz w:val="16"/>
                <w:szCs w:val="16"/>
              </w:rPr>
              <w:t>Sociologia dei proc. Culturali e comunicativi – Auditorium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F37" w:rsidRPr="00022BC1" w:rsidRDefault="009B4F37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37" w:rsidRDefault="009B4F37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5E26D4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Default="005E26D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022BC1" w:rsidRDefault="005E26D4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022BC1" w:rsidRDefault="005E26D4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6757A6" w:rsidRDefault="005E26D4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6757A6" w:rsidRDefault="005E26D4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4" w:rsidRPr="006757A6" w:rsidRDefault="005E26D4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5E26D4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Default="005E26D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022BC1" w:rsidRDefault="005E26D4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Pr="00022BC1" w:rsidRDefault="005E26D4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Default="005E26D4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6D4" w:rsidRDefault="005E26D4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D4" w:rsidRDefault="005E26D4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2F24B4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Default="002F24B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="004C12DC" w:rsidRPr="00150ED9">
              <w:rPr>
                <w:b/>
                <w:sz w:val="18"/>
                <w:szCs w:val="18"/>
              </w:rPr>
              <w:t xml:space="preserve"> Lettorato spagnolo 1 gr. 3 </w:t>
            </w:r>
            <w:r w:rsidR="004C12DC"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2F24B4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Default="002F24B4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2C537F" w:rsidRDefault="002F24B4" w:rsidP="00CD1B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="004C12DC" w:rsidRPr="00150ED9">
              <w:rPr>
                <w:b/>
                <w:sz w:val="18"/>
                <w:szCs w:val="18"/>
              </w:rPr>
              <w:t xml:space="preserve"> Lettorato spagnolo 1 gr. 3 </w:t>
            </w:r>
            <w:r w:rsidR="004C12DC">
              <w:rPr>
                <w:b/>
                <w:sz w:val="18"/>
                <w:szCs w:val="18"/>
              </w:rPr>
              <w:t>– Aula 15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B4" w:rsidRPr="00EB0D78" w:rsidRDefault="002F24B4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D71DD5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Default="00D71DD5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24C27" w:rsidRDefault="00D71DD5" w:rsidP="009345F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A83F6D" w:rsidRDefault="00D71DD5" w:rsidP="009345FE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D71DD5" w:rsidRDefault="00D71DD5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D71DD5" w:rsidRPr="00150ED9" w:rsidRDefault="00441C2A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Default="00D71DD5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D71DD5" w:rsidRPr="00F0625C" w:rsidRDefault="00D71DD5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D71DD5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Default="00D71DD5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997623" w:rsidRDefault="00D71DD5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5F27B6" w:rsidRDefault="00D71DD5" w:rsidP="009345FE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D71DD5" w:rsidRDefault="00D71DD5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  <w:p w:rsidR="00D71DD5" w:rsidRPr="00150ED9" w:rsidRDefault="00441C2A" w:rsidP="00441C2A">
            <w:pPr>
              <w:rPr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Default="00D71DD5" w:rsidP="009345FE"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D71DD5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Default="00D71DD5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997623" w:rsidRDefault="00D71DD5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24C27" w:rsidRDefault="00D71DD5" w:rsidP="009345F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12</w:t>
            </w:r>
          </w:p>
          <w:p w:rsidR="00D71DD5" w:rsidRDefault="00D71DD5" w:rsidP="00441C2A">
            <w:pPr>
              <w:rPr>
                <w:b/>
                <w:color w:val="FF0000"/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  <w:p w:rsidR="00D71DD5" w:rsidRPr="00FE5B86" w:rsidRDefault="00441C2A" w:rsidP="00441C2A">
            <w:pPr>
              <w:rPr>
                <w:b/>
                <w:sz w:val="18"/>
                <w:szCs w:val="18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DD5" w:rsidRPr="00150ED9" w:rsidRDefault="00D71DD5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D71DD5" w:rsidRPr="00F0625C" w:rsidRDefault="00D71DD5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D71DD5" w:rsidRPr="00F0625C" w:rsidRDefault="00D71DD5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F1057C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Default="00F1057C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124C27" w:rsidRDefault="00F1057C" w:rsidP="009345F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997623" w:rsidRDefault="00F1057C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150ED9" w:rsidRDefault="00F1057C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D71DD5" w:rsidRDefault="00F1057C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7C" w:rsidRPr="006757A6" w:rsidRDefault="00F1057C" w:rsidP="007D792F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16</w:t>
            </w:r>
          </w:p>
        </w:tc>
      </w:tr>
      <w:tr w:rsidR="00F1057C" w:rsidTr="002C4A9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Default="00F1057C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997623" w:rsidRDefault="00F1057C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997623" w:rsidRDefault="00F1057C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150ED9" w:rsidRDefault="00F1057C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57C" w:rsidRPr="00D71DD5" w:rsidRDefault="00F1057C" w:rsidP="00441C2A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  <w:r w:rsidRPr="00150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7C" w:rsidRPr="00022BC1" w:rsidRDefault="00F1057C" w:rsidP="007D792F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16</w:t>
            </w:r>
          </w:p>
        </w:tc>
      </w:tr>
    </w:tbl>
    <w:p w:rsidR="00020747" w:rsidRDefault="00020747" w:rsidP="00020747"/>
    <w:p w:rsidR="00D20429" w:rsidRDefault="00D20429" w:rsidP="00020747">
      <w:pPr>
        <w:rPr>
          <w:b/>
        </w:rPr>
      </w:pPr>
    </w:p>
    <w:p w:rsidR="005E26D4" w:rsidRDefault="005E26D4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D20429" w:rsidRDefault="00D20429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2C4A9D" w:rsidRDefault="002C4A9D" w:rsidP="00020747">
      <w:pPr>
        <w:rPr>
          <w:b/>
        </w:rPr>
      </w:pPr>
    </w:p>
    <w:p w:rsidR="00E13D3F" w:rsidRDefault="00E13D3F" w:rsidP="00020747">
      <w:pPr>
        <w:rPr>
          <w:b/>
        </w:rPr>
      </w:pPr>
    </w:p>
    <w:tbl>
      <w:tblPr>
        <w:tblW w:w="15223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11"/>
        <w:gridCol w:w="2694"/>
        <w:gridCol w:w="2550"/>
      </w:tblGrid>
      <w:tr w:rsidR="00020747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75461F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547836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441C2A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022BC1" w:rsidRDefault="00441C2A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Pr="00CD1B74" w:rsidRDefault="00A921B2" w:rsidP="009345FE">
            <w:pPr>
              <w:rPr>
                <w:b/>
                <w:color w:val="002060"/>
                <w:sz w:val="16"/>
                <w:szCs w:val="16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6757A6" w:rsidRDefault="00441C2A" w:rsidP="00441C2A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Default="00441C2A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441C2A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022BC1" w:rsidRDefault="00441C2A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Default="00441C2A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Pr="00CD1B74" w:rsidRDefault="00A921B2" w:rsidP="009345FE">
            <w:pPr>
              <w:rPr>
                <w:b/>
                <w:color w:val="002060"/>
                <w:sz w:val="16"/>
                <w:szCs w:val="16"/>
              </w:rPr>
            </w:pPr>
            <w:r w:rsidRPr="0033641C">
              <w:rPr>
                <w:b/>
                <w:sz w:val="18"/>
                <w:szCs w:val="18"/>
                <w:highlight w:val="yellow"/>
              </w:rPr>
              <w:t xml:space="preserve">Lettorato Spagnolo I gr. 4 </w:t>
            </w:r>
            <w:r>
              <w:rPr>
                <w:b/>
                <w:sz w:val="18"/>
                <w:szCs w:val="18"/>
                <w:highlight w:val="yellow"/>
              </w:rPr>
              <w:t>–</w:t>
            </w:r>
            <w:r w:rsidRPr="0033641C">
              <w:rPr>
                <w:b/>
                <w:sz w:val="18"/>
                <w:szCs w:val="18"/>
                <w:highlight w:val="yellow"/>
              </w:rPr>
              <w:t xml:space="preserve"> Aul</w:t>
            </w:r>
            <w:r>
              <w:rPr>
                <w:b/>
                <w:sz w:val="18"/>
                <w:szCs w:val="18"/>
                <w:highlight w:val="yellow"/>
              </w:rPr>
              <w:t>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C2A" w:rsidRPr="00022BC1" w:rsidRDefault="00441C2A" w:rsidP="00441C2A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2A" w:rsidRDefault="00441C2A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3C2EE0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022BC1" w:rsidRDefault="003C2EE0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6757A6" w:rsidRDefault="003C2EE0" w:rsidP="007D792F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6757A6" w:rsidRDefault="003C2EE0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6757A6" w:rsidRDefault="003C2EE0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6757A6" w:rsidRDefault="003C2EE0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3C2EE0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022BC1" w:rsidRDefault="003C2EE0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7D792F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Default="003C2EE0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Default="003C2EE0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</w:tr>
      <w:tr w:rsidR="003C2EE0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2C537F" w:rsidRDefault="003C2EE0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3C2EE0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Default="003C2EE0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2C537F" w:rsidRDefault="003C2EE0" w:rsidP="00CD1B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EE0" w:rsidRPr="00EB0D78" w:rsidRDefault="003C2EE0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124C27" w:rsidRDefault="005157AB" w:rsidP="009345F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A02F8B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  <w:p w:rsidR="00555DFD" w:rsidRDefault="005157AB" w:rsidP="00555DFD">
            <w:pPr>
              <w:rPr>
                <w:b/>
                <w:sz w:val="18"/>
                <w:szCs w:val="18"/>
              </w:rPr>
            </w:pPr>
            <w:r w:rsidRPr="00150ED9">
              <w:rPr>
                <w:b/>
                <w:sz w:val="18"/>
                <w:szCs w:val="18"/>
              </w:rPr>
              <w:t xml:space="preserve">Lettorato spagnolo 1 gr. 3 </w:t>
            </w:r>
            <w:r>
              <w:rPr>
                <w:b/>
                <w:sz w:val="18"/>
                <w:szCs w:val="18"/>
              </w:rPr>
              <w:t>– Aula 15</w:t>
            </w:r>
          </w:p>
          <w:p w:rsidR="00555DFD" w:rsidRPr="008F4B10" w:rsidRDefault="00555DFD" w:rsidP="00555DFD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 xml:space="preserve"> Lettorato Francese I gr. 1 – Aula1</w:t>
            </w:r>
            <w:r>
              <w:rPr>
                <w:b/>
                <w:color w:val="C0504D" w:themeColor="accent2"/>
                <w:sz w:val="16"/>
                <w:szCs w:val="16"/>
              </w:rPr>
              <w:t>3</w:t>
            </w:r>
          </w:p>
          <w:p w:rsidR="005157AB" w:rsidRPr="00A83F6D" w:rsidRDefault="00555DFD" w:rsidP="00555DFD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5157AB" w:rsidRPr="00F0625C" w:rsidRDefault="005157A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997623" w:rsidRDefault="005157AB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FD" w:rsidRDefault="005157AB" w:rsidP="00555DFD">
            <w:pPr>
              <w:rPr>
                <w:b/>
                <w:color w:val="C0504D" w:themeColor="accent2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  <w:r w:rsidRPr="00150ED9">
              <w:rPr>
                <w:b/>
                <w:sz w:val="18"/>
                <w:szCs w:val="18"/>
              </w:rPr>
              <w:t xml:space="preserve"> Lettorato spagnolo 1 gr. 3 </w:t>
            </w:r>
            <w:r>
              <w:rPr>
                <w:b/>
                <w:sz w:val="18"/>
                <w:szCs w:val="18"/>
              </w:rPr>
              <w:t>– Aula 15</w:t>
            </w:r>
            <w:r w:rsidR="00555DFD" w:rsidRPr="008F4B10">
              <w:rPr>
                <w:b/>
                <w:color w:val="C0504D" w:themeColor="accent2"/>
                <w:sz w:val="16"/>
                <w:szCs w:val="16"/>
              </w:rPr>
              <w:t xml:space="preserve"> </w:t>
            </w:r>
          </w:p>
          <w:p w:rsidR="00555DFD" w:rsidRPr="008F4B10" w:rsidRDefault="00555DFD" w:rsidP="00555DFD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</w:t>
            </w:r>
            <w:r>
              <w:rPr>
                <w:b/>
                <w:color w:val="C0504D" w:themeColor="accent2"/>
                <w:sz w:val="16"/>
                <w:szCs w:val="16"/>
              </w:rPr>
              <w:t>orato Francese I gr. 1 – Aula 13</w:t>
            </w:r>
          </w:p>
          <w:p w:rsidR="005157AB" w:rsidRPr="005F27B6" w:rsidRDefault="00555DFD" w:rsidP="00555DFD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997623" w:rsidRDefault="005157AB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A83F6D" w:rsidRDefault="005157AB" w:rsidP="00A02F8B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150ED9" w:rsidRDefault="005157AB" w:rsidP="009345FE">
            <w:pPr>
              <w:rPr>
                <w:sz w:val="18"/>
                <w:szCs w:val="18"/>
                <w:highlight w:val="green"/>
              </w:rPr>
            </w:pPr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5157AB" w:rsidRPr="00F0625C" w:rsidRDefault="005157A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124C27" w:rsidRDefault="005157AB" w:rsidP="009345F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8F4B10" w:rsidRDefault="005157AB" w:rsidP="0003319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150ED9" w:rsidRDefault="005157AB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9345FE"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6757A6" w:rsidRDefault="005157AB" w:rsidP="007D792F">
            <w:pPr>
              <w:rPr>
                <w:b/>
                <w:color w:val="00B050"/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 xml:space="preserve">Lingua Russa I – Aula </w:t>
            </w:r>
            <w:r>
              <w:rPr>
                <w:b/>
                <w:color w:val="00B050"/>
                <w:sz w:val="20"/>
                <w:szCs w:val="20"/>
              </w:rPr>
              <w:t>16</w:t>
            </w:r>
          </w:p>
        </w:tc>
      </w:tr>
      <w:tr w:rsidR="005157AB" w:rsidTr="005D5E7E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997623" w:rsidRDefault="005157AB" w:rsidP="009345FE">
            <w:pPr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8F4B10" w:rsidRDefault="005157AB" w:rsidP="00033199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150ED9" w:rsidRDefault="005157AB" w:rsidP="009345FE">
            <w:pPr>
              <w:rPr>
                <w:sz w:val="18"/>
                <w:szCs w:val="18"/>
              </w:rPr>
            </w:pPr>
            <w:r w:rsidRPr="00384EB0">
              <w:rPr>
                <w:b/>
                <w:color w:val="FF0000"/>
                <w:sz w:val="18"/>
                <w:szCs w:val="18"/>
              </w:rPr>
              <w:t>Letto</w:t>
            </w:r>
            <w:r>
              <w:rPr>
                <w:b/>
                <w:color w:val="FF0000"/>
                <w:sz w:val="18"/>
                <w:szCs w:val="18"/>
              </w:rPr>
              <w:t>ra</w:t>
            </w:r>
            <w:r w:rsidRPr="00384EB0">
              <w:rPr>
                <w:b/>
                <w:color w:val="FF0000"/>
                <w:sz w:val="18"/>
                <w:szCs w:val="18"/>
              </w:rPr>
              <w:t xml:space="preserve">to Spagnolo 1 gr. 2 – </w:t>
            </w:r>
            <w:r>
              <w:rPr>
                <w:b/>
                <w:color w:val="FF0000"/>
                <w:sz w:val="18"/>
                <w:szCs w:val="18"/>
              </w:rPr>
              <w:t xml:space="preserve"> -</w:t>
            </w:r>
            <w:r w:rsidRPr="00384EB0">
              <w:rPr>
                <w:b/>
                <w:color w:val="FF0000"/>
                <w:sz w:val="18"/>
                <w:szCs w:val="18"/>
              </w:rPr>
              <w:t>Aula</w:t>
            </w:r>
            <w:r>
              <w:rPr>
                <w:b/>
                <w:color w:val="FF0000"/>
                <w:sz w:val="18"/>
                <w:szCs w:val="18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9345FE">
            <w:r w:rsidRPr="00150ED9">
              <w:rPr>
                <w:b/>
                <w:sz w:val="18"/>
                <w:szCs w:val="18"/>
                <w:highlight w:val="green"/>
              </w:rPr>
              <w:t xml:space="preserve">Lettorato Spagnolo I  gr. 1 – </w:t>
            </w:r>
            <w:r>
              <w:rPr>
                <w:b/>
                <w:sz w:val="18"/>
                <w:szCs w:val="18"/>
                <w:highlight w:val="green"/>
              </w:rPr>
              <w:t xml:space="preserve"> -</w:t>
            </w:r>
            <w:r w:rsidRPr="00150ED9">
              <w:rPr>
                <w:b/>
                <w:sz w:val="18"/>
                <w:szCs w:val="18"/>
                <w:highlight w:val="green"/>
              </w:rPr>
              <w:t>Aul</w:t>
            </w:r>
            <w:r>
              <w:rPr>
                <w:b/>
                <w:sz w:val="18"/>
                <w:szCs w:val="18"/>
                <w:highlight w:val="green"/>
              </w:rPr>
              <w:t>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022BC1" w:rsidRDefault="005157AB" w:rsidP="007D792F">
            <w:pPr>
              <w:rPr>
                <w:sz w:val="20"/>
                <w:szCs w:val="20"/>
              </w:rPr>
            </w:pPr>
            <w:r w:rsidRPr="006757A6">
              <w:rPr>
                <w:b/>
                <w:color w:val="00B050"/>
                <w:sz w:val="20"/>
                <w:szCs w:val="20"/>
              </w:rPr>
              <w:t>Lingua Russa I – Aula</w:t>
            </w:r>
            <w:r>
              <w:rPr>
                <w:b/>
                <w:color w:val="00B050"/>
                <w:sz w:val="20"/>
                <w:szCs w:val="20"/>
              </w:rPr>
              <w:t xml:space="preserve"> 16</w:t>
            </w:r>
          </w:p>
        </w:tc>
      </w:tr>
    </w:tbl>
    <w:p w:rsidR="00020747" w:rsidRDefault="00020747" w:rsidP="00020747"/>
    <w:p w:rsidR="00D20429" w:rsidRDefault="00D20429" w:rsidP="00020747"/>
    <w:p w:rsidR="00D20429" w:rsidRDefault="00D20429" w:rsidP="00020747"/>
    <w:p w:rsidR="00D20429" w:rsidRDefault="00D20429" w:rsidP="00020747"/>
    <w:p w:rsidR="00DF7686" w:rsidRDefault="00DF7686" w:rsidP="00020747"/>
    <w:p w:rsidR="00DF7686" w:rsidRDefault="00DF7686" w:rsidP="00020747"/>
    <w:p w:rsidR="006D5344" w:rsidRDefault="006D5344" w:rsidP="00020747"/>
    <w:p w:rsidR="006D5344" w:rsidRDefault="006D5344" w:rsidP="00020747"/>
    <w:p w:rsidR="00441C2A" w:rsidRDefault="00441C2A" w:rsidP="00020747"/>
    <w:p w:rsidR="00DF7686" w:rsidRDefault="00DF7686" w:rsidP="00020747"/>
    <w:tbl>
      <w:tblPr>
        <w:tblW w:w="15223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611"/>
        <w:gridCol w:w="2694"/>
        <w:gridCol w:w="2550"/>
      </w:tblGrid>
      <w:tr w:rsidR="00020747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75461F" w:rsidRDefault="00020747" w:rsidP="00CD1B74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75461F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747" w:rsidRPr="00547836" w:rsidRDefault="00020747" w:rsidP="00CD1B74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47" w:rsidRDefault="00020747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A921B2" w:rsidP="000A5939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="00CA3ADD" w:rsidRPr="006757A6">
              <w:rPr>
                <w:b/>
                <w:sz w:val="20"/>
                <w:szCs w:val="20"/>
              </w:rPr>
              <w:t xml:space="preserve"> Lingua Spagnola I – Au</w:t>
            </w:r>
            <w:r w:rsidR="00E42DE7">
              <w:rPr>
                <w:b/>
                <w:sz w:val="20"/>
                <w:szCs w:val="20"/>
              </w:rPr>
              <w:t>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6757A6" w:rsidRDefault="00A921B2" w:rsidP="007D792F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7D792F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CA3ADD" w:rsidP="000A5939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  <w:r w:rsidRPr="006757A6">
              <w:rPr>
                <w:b/>
                <w:sz w:val="20"/>
                <w:szCs w:val="20"/>
              </w:rPr>
              <w:t xml:space="preserve"> Lingua Spagnola I – Au</w:t>
            </w:r>
            <w:r w:rsidR="00E42DE7">
              <w:rPr>
                <w:b/>
                <w:sz w:val="20"/>
                <w:szCs w:val="20"/>
              </w:rPr>
              <w:t>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7D792F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7D792F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C63" w:rsidRPr="008F4B10" w:rsidRDefault="00D46C63" w:rsidP="00D46C63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  <w:r w:rsidRPr="008F4B10">
              <w:rPr>
                <w:b/>
                <w:color w:val="002060"/>
                <w:sz w:val="16"/>
                <w:szCs w:val="16"/>
              </w:rPr>
              <w:t xml:space="preserve"> Lettorato Francese I gr. 2 – Aula </w:t>
            </w:r>
            <w:r w:rsidR="002A0EBA">
              <w:rPr>
                <w:b/>
                <w:color w:val="002060"/>
                <w:sz w:val="16"/>
                <w:szCs w:val="16"/>
              </w:rPr>
              <w:t>3</w:t>
            </w:r>
          </w:p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6757A6" w:rsidRDefault="00A921B2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6757A6" w:rsidRDefault="00A921B2" w:rsidP="009345FE">
            <w:pPr>
              <w:rPr>
                <w:b/>
                <w:sz w:val="20"/>
                <w:szCs w:val="20"/>
              </w:rPr>
            </w:pPr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6757A6" w:rsidRDefault="00A921B2" w:rsidP="009345FE">
            <w:pPr>
              <w:rPr>
                <w:b/>
                <w:sz w:val="20"/>
                <w:szCs w:val="20"/>
              </w:rPr>
            </w:pPr>
          </w:p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D46C63" w:rsidP="00D46C63">
            <w:pPr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8F4B10">
              <w:rPr>
                <w:b/>
                <w:color w:val="C0504D" w:themeColor="accent2"/>
                <w:sz w:val="16"/>
                <w:szCs w:val="16"/>
              </w:rPr>
              <w:t>Lettorato Francese I gr. 1 – Aula 12</w:t>
            </w:r>
            <w:r w:rsidRPr="008F4B10">
              <w:rPr>
                <w:b/>
                <w:color w:val="002060"/>
                <w:sz w:val="16"/>
                <w:szCs w:val="16"/>
              </w:rPr>
              <w:t xml:space="preserve"> Lettorato Francese I gr. 2 – Aula </w:t>
            </w:r>
            <w:r w:rsidR="002A0EBA">
              <w:rPr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Default="00A921B2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9345FE">
            <w:r w:rsidRPr="006757A6">
              <w:rPr>
                <w:b/>
                <w:sz w:val="20"/>
                <w:szCs w:val="20"/>
              </w:rPr>
              <w:t>Lingua Spagnola I – Au</w:t>
            </w:r>
            <w:r>
              <w:rPr>
                <w:b/>
                <w:sz w:val="20"/>
                <w:szCs w:val="20"/>
              </w:rPr>
              <w:t>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Default="00A921B2" w:rsidP="009345FE"/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2C537F" w:rsidRDefault="00A921B2" w:rsidP="00CD1B74">
            <w:pPr>
              <w:rPr>
                <w:sz w:val="20"/>
                <w:szCs w:val="20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rPr>
                <w:rFonts w:ascii="Verdana" w:hAnsi="Verdana"/>
                <w:sz w:val="18"/>
                <w:szCs w:val="18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Default="00A921B2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A921B2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Pr="002C537F" w:rsidRDefault="00A921B2" w:rsidP="00CD1B74">
            <w:pPr>
              <w:rPr>
                <w:sz w:val="20"/>
                <w:szCs w:val="20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Pr="00EB0D78" w:rsidRDefault="00A921B2" w:rsidP="00441C2A">
            <w:pPr>
              <w:snapToGrid w:val="0"/>
              <w:rPr>
                <w:b/>
                <w:color w:val="943634" w:themeColor="accent2" w:themeShade="BF"/>
                <w:sz w:val="20"/>
                <w:szCs w:val="20"/>
                <w:highlight w:val="cyan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1B2" w:rsidRDefault="00A921B2" w:rsidP="00CD1B74">
            <w:pPr>
              <w:rPr>
                <w:rFonts w:ascii="Verdana" w:hAnsi="Verdana"/>
                <w:sz w:val="18"/>
                <w:szCs w:val="18"/>
              </w:rPr>
            </w:pP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Lingua Tedesca I 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–</w:t>
            </w:r>
            <w:r w:rsidRPr="00C66FBC">
              <w:rPr>
                <w:b/>
                <w:color w:val="7030A0"/>
                <w:sz w:val="20"/>
                <w:szCs w:val="20"/>
                <w:highlight w:val="lightGray"/>
              </w:rPr>
              <w:t xml:space="preserve"> Aul</w:t>
            </w:r>
            <w:r>
              <w:rPr>
                <w:b/>
                <w:color w:val="7030A0"/>
                <w:sz w:val="20"/>
                <w:szCs w:val="20"/>
                <w:highlight w:val="lightGray"/>
              </w:rPr>
              <w:t>a 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1B2" w:rsidRDefault="00A921B2" w:rsidP="00441C2A">
            <w:r w:rsidRPr="00841255">
              <w:rPr>
                <w:b/>
                <w:sz w:val="18"/>
                <w:szCs w:val="18"/>
                <w:highlight w:val="yellow"/>
              </w:rPr>
              <w:t xml:space="preserve">Lettorato Spagnolo I gr. 4 – Aula </w:t>
            </w:r>
            <w:r>
              <w:rPr>
                <w:b/>
                <w:sz w:val="18"/>
                <w:szCs w:val="18"/>
                <w:highlight w:val="yellow"/>
              </w:rPr>
              <w:t>12</w:t>
            </w: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5157AB" w:rsidRDefault="005157A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5157AB" w:rsidRPr="00124C27" w:rsidRDefault="005157AB" w:rsidP="00441C2A">
            <w:pPr>
              <w:rPr>
                <w:b/>
                <w:color w:val="002060"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46" w:rsidRPr="008F4B10" w:rsidRDefault="005157AB" w:rsidP="00655E46">
            <w:pPr>
              <w:rPr>
                <w:b/>
                <w:color w:val="C0504D" w:themeColor="accent2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  <w:r w:rsidR="00655E46" w:rsidRPr="008F4B10">
              <w:rPr>
                <w:b/>
                <w:color w:val="C0504D" w:themeColor="accent2"/>
                <w:sz w:val="16"/>
                <w:szCs w:val="16"/>
              </w:rPr>
              <w:t xml:space="preserve"> Lettorato Francese I gr. 1 – Aula 12</w:t>
            </w:r>
          </w:p>
          <w:p w:rsidR="005157AB" w:rsidRPr="002C4A9D" w:rsidRDefault="00555DFD" w:rsidP="00044B24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441C2A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A921B2" w:rsidRDefault="005157AB" w:rsidP="00CD1B74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 xml:space="preserve"> Lettorato Inglese I gr. 2 – Aula 8</w:t>
            </w: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5157AB" w:rsidRDefault="005157AB" w:rsidP="00441C2A">
            <w:pPr>
              <w:rPr>
                <w:b/>
                <w:color w:val="002060"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</w:p>
          <w:p w:rsidR="005157AB" w:rsidRPr="002C4A9D" w:rsidRDefault="005157AB" w:rsidP="00441C2A">
            <w:pPr>
              <w:rPr>
                <w:b/>
                <w:sz w:val="18"/>
                <w:szCs w:val="18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46" w:rsidRPr="008F4B10" w:rsidRDefault="005157AB" w:rsidP="00655E46">
            <w:pPr>
              <w:rPr>
                <w:b/>
                <w:color w:val="C0504D" w:themeColor="accent2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  <w:r w:rsidR="00655E46" w:rsidRPr="008F4B10">
              <w:rPr>
                <w:b/>
                <w:color w:val="C0504D" w:themeColor="accent2"/>
                <w:sz w:val="16"/>
                <w:szCs w:val="16"/>
              </w:rPr>
              <w:t xml:space="preserve"> Lettorato Francese I gr. 1 – Aula 12</w:t>
            </w:r>
          </w:p>
          <w:p w:rsidR="005157AB" w:rsidRDefault="00555DFD" w:rsidP="002C4A9D">
            <w:pPr>
              <w:rPr>
                <w:b/>
                <w:sz w:val="18"/>
                <w:szCs w:val="18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</w:p>
          <w:p w:rsidR="005157AB" w:rsidRPr="00150ED9" w:rsidRDefault="005157AB" w:rsidP="00044B24">
            <w:pPr>
              <w:rPr>
                <w:b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441C2A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A921B2" w:rsidRDefault="005157AB" w:rsidP="00CD1B74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 xml:space="preserve"> Lettorato Inglese I gr. 2 – Aula 8</w:t>
            </w: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441C2A">
            <w:pPr>
              <w:rPr>
                <w:b/>
                <w:color w:val="C0504D" w:themeColor="accent2"/>
                <w:sz w:val="18"/>
                <w:szCs w:val="18"/>
              </w:rPr>
            </w:pPr>
            <w:r>
              <w:rPr>
                <w:b/>
                <w:color w:val="C0504D" w:themeColor="accent2"/>
                <w:sz w:val="18"/>
                <w:szCs w:val="18"/>
              </w:rPr>
              <w:t>Lettorato Francese I gr. 1 – Aula 2</w:t>
            </w:r>
          </w:p>
          <w:p w:rsidR="005157AB" w:rsidRPr="002C4A9D" w:rsidRDefault="005157AB" w:rsidP="00441C2A">
            <w:pPr>
              <w:rPr>
                <w:b/>
                <w:sz w:val="18"/>
                <w:szCs w:val="18"/>
              </w:rPr>
            </w:pPr>
            <w:r w:rsidRPr="00124C27">
              <w:rPr>
                <w:b/>
                <w:color w:val="002060"/>
                <w:sz w:val="18"/>
                <w:szCs w:val="18"/>
              </w:rPr>
              <w:t>Lettorato Francese I gr. 2</w:t>
            </w:r>
            <w:r>
              <w:rPr>
                <w:b/>
                <w:color w:val="002060"/>
                <w:sz w:val="18"/>
                <w:szCs w:val="18"/>
              </w:rPr>
              <w:t xml:space="preserve"> – Aula 4</w:t>
            </w:r>
            <w:r w:rsidRPr="00A83F6D">
              <w:rPr>
                <w:b/>
                <w:sz w:val="18"/>
                <w:szCs w:val="18"/>
              </w:rPr>
              <w:t xml:space="preserve"> 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E46" w:rsidRPr="008F4B10" w:rsidRDefault="005157AB" w:rsidP="00655E46">
            <w:pPr>
              <w:rPr>
                <w:b/>
                <w:color w:val="C0504D" w:themeColor="accent2"/>
                <w:sz w:val="16"/>
                <w:szCs w:val="16"/>
              </w:rPr>
            </w:pPr>
            <w:r w:rsidRPr="008F4B10">
              <w:rPr>
                <w:b/>
                <w:color w:val="002060"/>
                <w:sz w:val="16"/>
                <w:szCs w:val="16"/>
              </w:rPr>
              <w:t xml:space="preserve">Lettorato Francese I gr. 2 – Aula </w:t>
            </w:r>
            <w:r>
              <w:rPr>
                <w:b/>
                <w:color w:val="002060"/>
                <w:sz w:val="16"/>
                <w:szCs w:val="16"/>
              </w:rPr>
              <w:t>2</w:t>
            </w:r>
            <w:r w:rsidR="00655E46" w:rsidRPr="008F4B10">
              <w:rPr>
                <w:b/>
                <w:color w:val="C0504D" w:themeColor="accent2"/>
                <w:sz w:val="16"/>
                <w:szCs w:val="16"/>
              </w:rPr>
              <w:t xml:space="preserve"> Lettorato Francese I gr. 1 – Aula 12</w:t>
            </w:r>
          </w:p>
          <w:p w:rsidR="005157AB" w:rsidRPr="008F4B10" w:rsidRDefault="005157AB" w:rsidP="00033199">
            <w:pPr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441C2A">
            <w:r w:rsidRPr="00C27840">
              <w:rPr>
                <w:b/>
                <w:sz w:val="18"/>
                <w:szCs w:val="18"/>
                <w:highlight w:val="yellow"/>
              </w:rPr>
              <w:t>Lettorato Spagnolo I gr. 4 –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Pr="00A921B2" w:rsidRDefault="005157AB" w:rsidP="00CD1B74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 xml:space="preserve"> Lettorato Inglese I gr. 2 – Aula 8</w:t>
            </w:r>
          </w:p>
        </w:tc>
      </w:tr>
      <w:tr w:rsidR="005157AB" w:rsidTr="005D5E7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5157AB" w:rsidRPr="00F0625C" w:rsidRDefault="005157AB" w:rsidP="00441C2A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8F4B10" w:rsidRDefault="005157AB" w:rsidP="00033199">
            <w:pPr>
              <w:rPr>
                <w:b/>
                <w:color w:val="C0504D" w:themeColor="accent2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33674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CD1B74"/>
        </w:tc>
      </w:tr>
      <w:tr w:rsidR="005157AB" w:rsidTr="005D5E7E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CD1B7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</w:rPr>
              <w:t>Lettorato Inglese I gr. 1 – Aula 9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  <w:r w:rsidRPr="00F0625C">
              <w:rPr>
                <w:b/>
                <w:color w:val="C0504D" w:themeColor="accent2"/>
                <w:sz w:val="16"/>
                <w:szCs w:val="16"/>
                <w:highlight w:val="yellow"/>
              </w:rPr>
              <w:t>Lettorato Inglese I gr. 2 – Aula 8</w:t>
            </w:r>
          </w:p>
          <w:p w:rsidR="005157AB" w:rsidRPr="00F0625C" w:rsidRDefault="005157AB" w:rsidP="00441C2A">
            <w:pPr>
              <w:rPr>
                <w:b/>
                <w:color w:val="C0504D" w:themeColor="accent2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Pr="008F4B10" w:rsidRDefault="005157AB" w:rsidP="00033199">
            <w:pPr>
              <w:rPr>
                <w:b/>
                <w:color w:val="002060"/>
                <w:sz w:val="16"/>
                <w:szCs w:val="16"/>
              </w:rPr>
            </w:pPr>
            <w:r w:rsidRPr="00A83F6D">
              <w:rPr>
                <w:b/>
                <w:sz w:val="18"/>
                <w:szCs w:val="18"/>
              </w:rPr>
              <w:t xml:space="preserve">Lettorato Tedesco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A83F6D">
              <w:rPr>
                <w:b/>
                <w:sz w:val="18"/>
                <w:szCs w:val="18"/>
              </w:rPr>
              <w:t>Aula</w:t>
            </w: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33674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7AB" w:rsidRDefault="005157AB" w:rsidP="00336747">
            <w:r w:rsidRPr="00EC065E">
              <w:rPr>
                <w:rFonts w:ascii="Arial Black" w:hAnsi="Arial Black"/>
                <w:color w:val="002060"/>
                <w:sz w:val="16"/>
                <w:szCs w:val="16"/>
              </w:rPr>
              <w:t>Sociologia dei proc</w:t>
            </w:r>
            <w:r>
              <w:rPr>
                <w:rFonts w:ascii="Arial Black" w:hAnsi="Arial Black"/>
                <w:color w:val="002060"/>
                <w:sz w:val="16"/>
                <w:szCs w:val="16"/>
              </w:rPr>
              <w:t>. Culturali e comunicativi – Auditorium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AB" w:rsidRDefault="005157AB" w:rsidP="00CD1B74"/>
        </w:tc>
      </w:tr>
    </w:tbl>
    <w:p w:rsidR="00020747" w:rsidRPr="00B02901" w:rsidRDefault="00020747" w:rsidP="00020747">
      <w:pPr>
        <w:rPr>
          <w:rFonts w:ascii="Arial Black" w:hAnsi="Arial Black"/>
          <w:b/>
          <w:sz w:val="22"/>
          <w:szCs w:val="22"/>
        </w:rPr>
      </w:pPr>
    </w:p>
    <w:p w:rsidR="00864A5E" w:rsidRDefault="00864A5E" w:rsidP="00DA0E14">
      <w:pPr>
        <w:rPr>
          <w:b/>
        </w:rPr>
      </w:pPr>
    </w:p>
    <w:sectPr w:rsidR="00864A5E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6F" w:rsidRDefault="00071F6F" w:rsidP="00934A8B">
      <w:r>
        <w:separator/>
      </w:r>
    </w:p>
  </w:endnote>
  <w:endnote w:type="continuationSeparator" w:id="1">
    <w:p w:rsidR="00071F6F" w:rsidRDefault="00071F6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6F" w:rsidRDefault="00071F6F" w:rsidP="00934A8B">
      <w:r>
        <w:separator/>
      </w:r>
    </w:p>
  </w:footnote>
  <w:footnote w:type="continuationSeparator" w:id="1">
    <w:p w:rsidR="00071F6F" w:rsidRDefault="00071F6F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115"/>
    <w:rsid w:val="00006C21"/>
    <w:rsid w:val="00012F8C"/>
    <w:rsid w:val="00013030"/>
    <w:rsid w:val="00013E72"/>
    <w:rsid w:val="0001472B"/>
    <w:rsid w:val="00016E5E"/>
    <w:rsid w:val="00017ABA"/>
    <w:rsid w:val="00020747"/>
    <w:rsid w:val="0002248D"/>
    <w:rsid w:val="000352A4"/>
    <w:rsid w:val="0003751E"/>
    <w:rsid w:val="00044B24"/>
    <w:rsid w:val="00045AA6"/>
    <w:rsid w:val="000512D4"/>
    <w:rsid w:val="00051828"/>
    <w:rsid w:val="000521E5"/>
    <w:rsid w:val="000527A8"/>
    <w:rsid w:val="00053FD5"/>
    <w:rsid w:val="00056747"/>
    <w:rsid w:val="00060B3C"/>
    <w:rsid w:val="000637B0"/>
    <w:rsid w:val="0006721D"/>
    <w:rsid w:val="00067237"/>
    <w:rsid w:val="00067426"/>
    <w:rsid w:val="000711EF"/>
    <w:rsid w:val="00071F6F"/>
    <w:rsid w:val="00074A15"/>
    <w:rsid w:val="0008098B"/>
    <w:rsid w:val="00084AD7"/>
    <w:rsid w:val="00086599"/>
    <w:rsid w:val="00090261"/>
    <w:rsid w:val="000923C1"/>
    <w:rsid w:val="0009497D"/>
    <w:rsid w:val="00095CCB"/>
    <w:rsid w:val="000B7078"/>
    <w:rsid w:val="000B7A79"/>
    <w:rsid w:val="000C2580"/>
    <w:rsid w:val="000C3225"/>
    <w:rsid w:val="000C395C"/>
    <w:rsid w:val="000C5D31"/>
    <w:rsid w:val="000C7639"/>
    <w:rsid w:val="000D25AF"/>
    <w:rsid w:val="000D285E"/>
    <w:rsid w:val="000D36BC"/>
    <w:rsid w:val="000D439F"/>
    <w:rsid w:val="000D7039"/>
    <w:rsid w:val="000D77DB"/>
    <w:rsid w:val="000D78F1"/>
    <w:rsid w:val="000E0803"/>
    <w:rsid w:val="000E1D15"/>
    <w:rsid w:val="000E466B"/>
    <w:rsid w:val="000E72E8"/>
    <w:rsid w:val="000F20F6"/>
    <w:rsid w:val="000F216B"/>
    <w:rsid w:val="000F3905"/>
    <w:rsid w:val="00103324"/>
    <w:rsid w:val="00105111"/>
    <w:rsid w:val="0011290A"/>
    <w:rsid w:val="00112C52"/>
    <w:rsid w:val="0011648F"/>
    <w:rsid w:val="00117129"/>
    <w:rsid w:val="00124C27"/>
    <w:rsid w:val="00125012"/>
    <w:rsid w:val="0013045F"/>
    <w:rsid w:val="00132051"/>
    <w:rsid w:val="00133C94"/>
    <w:rsid w:val="00134DB8"/>
    <w:rsid w:val="0013530A"/>
    <w:rsid w:val="00135A42"/>
    <w:rsid w:val="00135FB4"/>
    <w:rsid w:val="00140D24"/>
    <w:rsid w:val="001413DB"/>
    <w:rsid w:val="00142642"/>
    <w:rsid w:val="0014378B"/>
    <w:rsid w:val="00143D5F"/>
    <w:rsid w:val="00145E8C"/>
    <w:rsid w:val="00147B0D"/>
    <w:rsid w:val="00150ED9"/>
    <w:rsid w:val="00152CF4"/>
    <w:rsid w:val="00156FD3"/>
    <w:rsid w:val="00162BC6"/>
    <w:rsid w:val="00164CDA"/>
    <w:rsid w:val="00165795"/>
    <w:rsid w:val="00174F74"/>
    <w:rsid w:val="00175536"/>
    <w:rsid w:val="001803DA"/>
    <w:rsid w:val="00182137"/>
    <w:rsid w:val="001845DA"/>
    <w:rsid w:val="001860AD"/>
    <w:rsid w:val="0018671C"/>
    <w:rsid w:val="001867F2"/>
    <w:rsid w:val="001871C0"/>
    <w:rsid w:val="001876F0"/>
    <w:rsid w:val="0019007A"/>
    <w:rsid w:val="00196CDB"/>
    <w:rsid w:val="001978C6"/>
    <w:rsid w:val="001A3608"/>
    <w:rsid w:val="001A3992"/>
    <w:rsid w:val="001A6E10"/>
    <w:rsid w:val="001A7193"/>
    <w:rsid w:val="001B1D35"/>
    <w:rsid w:val="001B55EB"/>
    <w:rsid w:val="001B6295"/>
    <w:rsid w:val="001C52F9"/>
    <w:rsid w:val="001C613C"/>
    <w:rsid w:val="001C7213"/>
    <w:rsid w:val="001D26F8"/>
    <w:rsid w:val="001D5CE3"/>
    <w:rsid w:val="001D70D4"/>
    <w:rsid w:val="001E0557"/>
    <w:rsid w:val="001E1392"/>
    <w:rsid w:val="001E1503"/>
    <w:rsid w:val="001E35F2"/>
    <w:rsid w:val="001E6CEB"/>
    <w:rsid w:val="001E6D62"/>
    <w:rsid w:val="001F3C85"/>
    <w:rsid w:val="001F6DE9"/>
    <w:rsid w:val="001F7B8D"/>
    <w:rsid w:val="00202914"/>
    <w:rsid w:val="0020415F"/>
    <w:rsid w:val="002118B4"/>
    <w:rsid w:val="00212E9A"/>
    <w:rsid w:val="00213897"/>
    <w:rsid w:val="002149A4"/>
    <w:rsid w:val="002166FC"/>
    <w:rsid w:val="002168C2"/>
    <w:rsid w:val="00222874"/>
    <w:rsid w:val="0022347D"/>
    <w:rsid w:val="00224007"/>
    <w:rsid w:val="002242C2"/>
    <w:rsid w:val="00225B4F"/>
    <w:rsid w:val="00225CDA"/>
    <w:rsid w:val="00225D2B"/>
    <w:rsid w:val="00227784"/>
    <w:rsid w:val="002331C4"/>
    <w:rsid w:val="0023471F"/>
    <w:rsid w:val="002367AB"/>
    <w:rsid w:val="002409FE"/>
    <w:rsid w:val="002449A5"/>
    <w:rsid w:val="0024545F"/>
    <w:rsid w:val="002459C9"/>
    <w:rsid w:val="00251EF2"/>
    <w:rsid w:val="002526C2"/>
    <w:rsid w:val="00254928"/>
    <w:rsid w:val="00255AC1"/>
    <w:rsid w:val="00263088"/>
    <w:rsid w:val="002634D7"/>
    <w:rsid w:val="0027100F"/>
    <w:rsid w:val="00272912"/>
    <w:rsid w:val="00273240"/>
    <w:rsid w:val="00274014"/>
    <w:rsid w:val="002764C9"/>
    <w:rsid w:val="002816C6"/>
    <w:rsid w:val="00281B78"/>
    <w:rsid w:val="002825C2"/>
    <w:rsid w:val="00284C81"/>
    <w:rsid w:val="00285472"/>
    <w:rsid w:val="002904DC"/>
    <w:rsid w:val="00292B21"/>
    <w:rsid w:val="00295BFF"/>
    <w:rsid w:val="002A0EBA"/>
    <w:rsid w:val="002A2523"/>
    <w:rsid w:val="002A58EA"/>
    <w:rsid w:val="002B295E"/>
    <w:rsid w:val="002B3C0C"/>
    <w:rsid w:val="002B614E"/>
    <w:rsid w:val="002B6649"/>
    <w:rsid w:val="002C236D"/>
    <w:rsid w:val="002C258F"/>
    <w:rsid w:val="002C4A9D"/>
    <w:rsid w:val="002C4BE5"/>
    <w:rsid w:val="002C6140"/>
    <w:rsid w:val="002C74C5"/>
    <w:rsid w:val="002D1A4F"/>
    <w:rsid w:val="002E631E"/>
    <w:rsid w:val="002E6392"/>
    <w:rsid w:val="002F24B4"/>
    <w:rsid w:val="002F2AF7"/>
    <w:rsid w:val="002F2E30"/>
    <w:rsid w:val="002F5F37"/>
    <w:rsid w:val="002F6ED5"/>
    <w:rsid w:val="00303BB1"/>
    <w:rsid w:val="00313D49"/>
    <w:rsid w:val="0031792B"/>
    <w:rsid w:val="003204FA"/>
    <w:rsid w:val="00323F62"/>
    <w:rsid w:val="00326970"/>
    <w:rsid w:val="003270BF"/>
    <w:rsid w:val="00330152"/>
    <w:rsid w:val="0033154D"/>
    <w:rsid w:val="00332B74"/>
    <w:rsid w:val="00333232"/>
    <w:rsid w:val="00334F84"/>
    <w:rsid w:val="0033641C"/>
    <w:rsid w:val="00337951"/>
    <w:rsid w:val="00341B1C"/>
    <w:rsid w:val="003430A4"/>
    <w:rsid w:val="00350CFA"/>
    <w:rsid w:val="00355CFF"/>
    <w:rsid w:val="00357904"/>
    <w:rsid w:val="003622B8"/>
    <w:rsid w:val="00366117"/>
    <w:rsid w:val="0037253D"/>
    <w:rsid w:val="0037625E"/>
    <w:rsid w:val="00376860"/>
    <w:rsid w:val="003777ED"/>
    <w:rsid w:val="003806EF"/>
    <w:rsid w:val="00385183"/>
    <w:rsid w:val="003914F9"/>
    <w:rsid w:val="003916D7"/>
    <w:rsid w:val="003B0959"/>
    <w:rsid w:val="003B1482"/>
    <w:rsid w:val="003B22E1"/>
    <w:rsid w:val="003B6FB6"/>
    <w:rsid w:val="003C01F9"/>
    <w:rsid w:val="003C1318"/>
    <w:rsid w:val="003C2E14"/>
    <w:rsid w:val="003C2EE0"/>
    <w:rsid w:val="003C79A5"/>
    <w:rsid w:val="003D0600"/>
    <w:rsid w:val="003D0EB3"/>
    <w:rsid w:val="003D0FDD"/>
    <w:rsid w:val="003D2CE6"/>
    <w:rsid w:val="003D744F"/>
    <w:rsid w:val="003E11BC"/>
    <w:rsid w:val="003E3EBB"/>
    <w:rsid w:val="003E65A2"/>
    <w:rsid w:val="003E6602"/>
    <w:rsid w:val="003F27DB"/>
    <w:rsid w:val="00406CDB"/>
    <w:rsid w:val="00412985"/>
    <w:rsid w:val="00413D1A"/>
    <w:rsid w:val="004168B6"/>
    <w:rsid w:val="00417D10"/>
    <w:rsid w:val="00426581"/>
    <w:rsid w:val="00430B78"/>
    <w:rsid w:val="00437A7D"/>
    <w:rsid w:val="00441C2A"/>
    <w:rsid w:val="004475A5"/>
    <w:rsid w:val="00451B71"/>
    <w:rsid w:val="00451E8E"/>
    <w:rsid w:val="004526CB"/>
    <w:rsid w:val="00461DEF"/>
    <w:rsid w:val="004652C6"/>
    <w:rsid w:val="00467643"/>
    <w:rsid w:val="00467757"/>
    <w:rsid w:val="004704AD"/>
    <w:rsid w:val="00471938"/>
    <w:rsid w:val="00471A28"/>
    <w:rsid w:val="004730FE"/>
    <w:rsid w:val="00474EA2"/>
    <w:rsid w:val="004811B5"/>
    <w:rsid w:val="004826EB"/>
    <w:rsid w:val="004849A8"/>
    <w:rsid w:val="00490155"/>
    <w:rsid w:val="00491F6D"/>
    <w:rsid w:val="00492330"/>
    <w:rsid w:val="004923C7"/>
    <w:rsid w:val="004946CA"/>
    <w:rsid w:val="004A2EB0"/>
    <w:rsid w:val="004A57D4"/>
    <w:rsid w:val="004A6F33"/>
    <w:rsid w:val="004B00D7"/>
    <w:rsid w:val="004B4866"/>
    <w:rsid w:val="004C0521"/>
    <w:rsid w:val="004C12DC"/>
    <w:rsid w:val="004C28D3"/>
    <w:rsid w:val="004C3098"/>
    <w:rsid w:val="004C3158"/>
    <w:rsid w:val="004C61F7"/>
    <w:rsid w:val="004C7D88"/>
    <w:rsid w:val="004C7ECA"/>
    <w:rsid w:val="004D0580"/>
    <w:rsid w:val="004D1459"/>
    <w:rsid w:val="004D1E5C"/>
    <w:rsid w:val="004D21DC"/>
    <w:rsid w:val="004D2AF7"/>
    <w:rsid w:val="004D2EDE"/>
    <w:rsid w:val="004D44B5"/>
    <w:rsid w:val="004D4FFF"/>
    <w:rsid w:val="004D6209"/>
    <w:rsid w:val="004E2109"/>
    <w:rsid w:val="004E3BD4"/>
    <w:rsid w:val="004E4008"/>
    <w:rsid w:val="004E6EF8"/>
    <w:rsid w:val="004F01B2"/>
    <w:rsid w:val="004F2124"/>
    <w:rsid w:val="004F3A4D"/>
    <w:rsid w:val="004F3E07"/>
    <w:rsid w:val="005042BE"/>
    <w:rsid w:val="005079CF"/>
    <w:rsid w:val="00510981"/>
    <w:rsid w:val="00510EDB"/>
    <w:rsid w:val="00511B18"/>
    <w:rsid w:val="00512889"/>
    <w:rsid w:val="00513477"/>
    <w:rsid w:val="005154EA"/>
    <w:rsid w:val="005157AB"/>
    <w:rsid w:val="00522328"/>
    <w:rsid w:val="00522B87"/>
    <w:rsid w:val="005233C1"/>
    <w:rsid w:val="00523E2D"/>
    <w:rsid w:val="005258DB"/>
    <w:rsid w:val="005368E2"/>
    <w:rsid w:val="00537E22"/>
    <w:rsid w:val="00541180"/>
    <w:rsid w:val="00542496"/>
    <w:rsid w:val="00545ACA"/>
    <w:rsid w:val="005462DF"/>
    <w:rsid w:val="00547430"/>
    <w:rsid w:val="00547836"/>
    <w:rsid w:val="00551423"/>
    <w:rsid w:val="00552CAE"/>
    <w:rsid w:val="005535A6"/>
    <w:rsid w:val="00555DFD"/>
    <w:rsid w:val="00560BC5"/>
    <w:rsid w:val="00566945"/>
    <w:rsid w:val="00566D48"/>
    <w:rsid w:val="005679B9"/>
    <w:rsid w:val="00572405"/>
    <w:rsid w:val="00575688"/>
    <w:rsid w:val="005865C4"/>
    <w:rsid w:val="00591739"/>
    <w:rsid w:val="00592319"/>
    <w:rsid w:val="0059302C"/>
    <w:rsid w:val="005A4ADE"/>
    <w:rsid w:val="005A617C"/>
    <w:rsid w:val="005A6C2F"/>
    <w:rsid w:val="005B00D3"/>
    <w:rsid w:val="005B04CD"/>
    <w:rsid w:val="005B0711"/>
    <w:rsid w:val="005B1024"/>
    <w:rsid w:val="005B1D88"/>
    <w:rsid w:val="005B37F4"/>
    <w:rsid w:val="005B6E33"/>
    <w:rsid w:val="005B7685"/>
    <w:rsid w:val="005C1EC8"/>
    <w:rsid w:val="005C46CE"/>
    <w:rsid w:val="005D3F5B"/>
    <w:rsid w:val="005D45C9"/>
    <w:rsid w:val="005D5E7E"/>
    <w:rsid w:val="005D72D4"/>
    <w:rsid w:val="005E0367"/>
    <w:rsid w:val="005E26D4"/>
    <w:rsid w:val="005E4911"/>
    <w:rsid w:val="005E4AC6"/>
    <w:rsid w:val="005E58A6"/>
    <w:rsid w:val="005E5F58"/>
    <w:rsid w:val="005F13AA"/>
    <w:rsid w:val="005F27B6"/>
    <w:rsid w:val="005F4B50"/>
    <w:rsid w:val="006068FB"/>
    <w:rsid w:val="00610961"/>
    <w:rsid w:val="00611556"/>
    <w:rsid w:val="006118F5"/>
    <w:rsid w:val="006138F3"/>
    <w:rsid w:val="0061429F"/>
    <w:rsid w:val="006142D4"/>
    <w:rsid w:val="00622521"/>
    <w:rsid w:val="00626622"/>
    <w:rsid w:val="00627115"/>
    <w:rsid w:val="00627AEC"/>
    <w:rsid w:val="00630370"/>
    <w:rsid w:val="00630D67"/>
    <w:rsid w:val="0063315B"/>
    <w:rsid w:val="00635266"/>
    <w:rsid w:val="00643025"/>
    <w:rsid w:val="00644ED6"/>
    <w:rsid w:val="00650AA0"/>
    <w:rsid w:val="00655E46"/>
    <w:rsid w:val="00660F36"/>
    <w:rsid w:val="0066727E"/>
    <w:rsid w:val="00671B3C"/>
    <w:rsid w:val="00671DC4"/>
    <w:rsid w:val="006757A6"/>
    <w:rsid w:val="0067777C"/>
    <w:rsid w:val="00680013"/>
    <w:rsid w:val="0068206B"/>
    <w:rsid w:val="00684E74"/>
    <w:rsid w:val="006901CA"/>
    <w:rsid w:val="00694304"/>
    <w:rsid w:val="00694FE1"/>
    <w:rsid w:val="00695F96"/>
    <w:rsid w:val="006A143B"/>
    <w:rsid w:val="006A15F2"/>
    <w:rsid w:val="006A4D39"/>
    <w:rsid w:val="006A4E89"/>
    <w:rsid w:val="006A4FD1"/>
    <w:rsid w:val="006A5C5E"/>
    <w:rsid w:val="006A6EAD"/>
    <w:rsid w:val="006B3B39"/>
    <w:rsid w:val="006B5789"/>
    <w:rsid w:val="006B7B1E"/>
    <w:rsid w:val="006C2320"/>
    <w:rsid w:val="006C29EB"/>
    <w:rsid w:val="006C6C68"/>
    <w:rsid w:val="006C7DEA"/>
    <w:rsid w:val="006C7E51"/>
    <w:rsid w:val="006D5344"/>
    <w:rsid w:val="006D5448"/>
    <w:rsid w:val="006D5E0C"/>
    <w:rsid w:val="006E25E6"/>
    <w:rsid w:val="006F25EB"/>
    <w:rsid w:val="006F2D3C"/>
    <w:rsid w:val="006F442B"/>
    <w:rsid w:val="006F57C9"/>
    <w:rsid w:val="007026FF"/>
    <w:rsid w:val="00703815"/>
    <w:rsid w:val="007041F2"/>
    <w:rsid w:val="00704A9B"/>
    <w:rsid w:val="00707854"/>
    <w:rsid w:val="00713A9D"/>
    <w:rsid w:val="00715761"/>
    <w:rsid w:val="007251EF"/>
    <w:rsid w:val="00726042"/>
    <w:rsid w:val="00733375"/>
    <w:rsid w:val="00735BF1"/>
    <w:rsid w:val="00742AD1"/>
    <w:rsid w:val="00743078"/>
    <w:rsid w:val="007436D4"/>
    <w:rsid w:val="007442E2"/>
    <w:rsid w:val="00746D32"/>
    <w:rsid w:val="00747E1F"/>
    <w:rsid w:val="00750CB7"/>
    <w:rsid w:val="0075221A"/>
    <w:rsid w:val="00756B5F"/>
    <w:rsid w:val="00757CE2"/>
    <w:rsid w:val="007643E1"/>
    <w:rsid w:val="007659F2"/>
    <w:rsid w:val="007661F3"/>
    <w:rsid w:val="00770EFA"/>
    <w:rsid w:val="00772A40"/>
    <w:rsid w:val="00773809"/>
    <w:rsid w:val="00780FCC"/>
    <w:rsid w:val="00781CCF"/>
    <w:rsid w:val="0078449B"/>
    <w:rsid w:val="00787B9B"/>
    <w:rsid w:val="007960DD"/>
    <w:rsid w:val="00797557"/>
    <w:rsid w:val="007A4013"/>
    <w:rsid w:val="007A5765"/>
    <w:rsid w:val="007A6812"/>
    <w:rsid w:val="007B066E"/>
    <w:rsid w:val="007B34E9"/>
    <w:rsid w:val="007B362B"/>
    <w:rsid w:val="007B3CDB"/>
    <w:rsid w:val="007B4CB7"/>
    <w:rsid w:val="007B75A1"/>
    <w:rsid w:val="007B7955"/>
    <w:rsid w:val="007C0F01"/>
    <w:rsid w:val="007C3393"/>
    <w:rsid w:val="007C3EAE"/>
    <w:rsid w:val="007C448A"/>
    <w:rsid w:val="007C615F"/>
    <w:rsid w:val="007D004B"/>
    <w:rsid w:val="007D3996"/>
    <w:rsid w:val="007D4E46"/>
    <w:rsid w:val="007D5AF4"/>
    <w:rsid w:val="007D71B1"/>
    <w:rsid w:val="007E4CE0"/>
    <w:rsid w:val="007E7D0E"/>
    <w:rsid w:val="007F0104"/>
    <w:rsid w:val="007F0DAA"/>
    <w:rsid w:val="007F1C18"/>
    <w:rsid w:val="007F7374"/>
    <w:rsid w:val="00800536"/>
    <w:rsid w:val="00802E52"/>
    <w:rsid w:val="008039F2"/>
    <w:rsid w:val="00804C25"/>
    <w:rsid w:val="00806C79"/>
    <w:rsid w:val="00807D33"/>
    <w:rsid w:val="0081016F"/>
    <w:rsid w:val="0081047A"/>
    <w:rsid w:val="0081342D"/>
    <w:rsid w:val="00813A63"/>
    <w:rsid w:val="00813EA9"/>
    <w:rsid w:val="00814801"/>
    <w:rsid w:val="00817487"/>
    <w:rsid w:val="00820BE3"/>
    <w:rsid w:val="00823F57"/>
    <w:rsid w:val="00827419"/>
    <w:rsid w:val="00830BBD"/>
    <w:rsid w:val="008318BE"/>
    <w:rsid w:val="00833E53"/>
    <w:rsid w:val="00835233"/>
    <w:rsid w:val="00845E28"/>
    <w:rsid w:val="00846853"/>
    <w:rsid w:val="00846DAF"/>
    <w:rsid w:val="00852552"/>
    <w:rsid w:val="00853024"/>
    <w:rsid w:val="00854975"/>
    <w:rsid w:val="0085624D"/>
    <w:rsid w:val="00862D06"/>
    <w:rsid w:val="00864A5E"/>
    <w:rsid w:val="00864E18"/>
    <w:rsid w:val="00867BC2"/>
    <w:rsid w:val="00871AB5"/>
    <w:rsid w:val="00872260"/>
    <w:rsid w:val="00875845"/>
    <w:rsid w:val="00875B2F"/>
    <w:rsid w:val="008773B4"/>
    <w:rsid w:val="008809CD"/>
    <w:rsid w:val="00882642"/>
    <w:rsid w:val="0088281C"/>
    <w:rsid w:val="00882A62"/>
    <w:rsid w:val="00886C02"/>
    <w:rsid w:val="008870A9"/>
    <w:rsid w:val="00892E67"/>
    <w:rsid w:val="008968BA"/>
    <w:rsid w:val="008A0071"/>
    <w:rsid w:val="008A19AF"/>
    <w:rsid w:val="008A28FD"/>
    <w:rsid w:val="008A2982"/>
    <w:rsid w:val="008A2A94"/>
    <w:rsid w:val="008A3421"/>
    <w:rsid w:val="008A555F"/>
    <w:rsid w:val="008A5955"/>
    <w:rsid w:val="008B01F1"/>
    <w:rsid w:val="008B2E85"/>
    <w:rsid w:val="008B6669"/>
    <w:rsid w:val="008B7E94"/>
    <w:rsid w:val="008C287C"/>
    <w:rsid w:val="008C2CA7"/>
    <w:rsid w:val="008C5386"/>
    <w:rsid w:val="008C757C"/>
    <w:rsid w:val="008C7AB5"/>
    <w:rsid w:val="008D085C"/>
    <w:rsid w:val="008D4937"/>
    <w:rsid w:val="008D66DE"/>
    <w:rsid w:val="008D67DB"/>
    <w:rsid w:val="008D7DD3"/>
    <w:rsid w:val="008E7F19"/>
    <w:rsid w:val="008F4B10"/>
    <w:rsid w:val="00905AEB"/>
    <w:rsid w:val="00906ECE"/>
    <w:rsid w:val="00911FC2"/>
    <w:rsid w:val="00916A03"/>
    <w:rsid w:val="00922EA2"/>
    <w:rsid w:val="00923268"/>
    <w:rsid w:val="009253AC"/>
    <w:rsid w:val="00930F51"/>
    <w:rsid w:val="009345FE"/>
    <w:rsid w:val="00934A8B"/>
    <w:rsid w:val="00936EDE"/>
    <w:rsid w:val="009405F5"/>
    <w:rsid w:val="009412F6"/>
    <w:rsid w:val="00941D1B"/>
    <w:rsid w:val="009448A4"/>
    <w:rsid w:val="00951AF0"/>
    <w:rsid w:val="00952804"/>
    <w:rsid w:val="00957C7F"/>
    <w:rsid w:val="00963705"/>
    <w:rsid w:val="00964F86"/>
    <w:rsid w:val="0096556F"/>
    <w:rsid w:val="0097259A"/>
    <w:rsid w:val="00973441"/>
    <w:rsid w:val="009735FC"/>
    <w:rsid w:val="009738A9"/>
    <w:rsid w:val="00975208"/>
    <w:rsid w:val="00975592"/>
    <w:rsid w:val="00975DC7"/>
    <w:rsid w:val="0098124F"/>
    <w:rsid w:val="00984CD8"/>
    <w:rsid w:val="00985B86"/>
    <w:rsid w:val="0098715E"/>
    <w:rsid w:val="0098757E"/>
    <w:rsid w:val="009875EE"/>
    <w:rsid w:val="00996795"/>
    <w:rsid w:val="00996A5A"/>
    <w:rsid w:val="00997623"/>
    <w:rsid w:val="009A7282"/>
    <w:rsid w:val="009A7B55"/>
    <w:rsid w:val="009B2B89"/>
    <w:rsid w:val="009B44BE"/>
    <w:rsid w:val="009B4F37"/>
    <w:rsid w:val="009B64CA"/>
    <w:rsid w:val="009C30B2"/>
    <w:rsid w:val="009C3D99"/>
    <w:rsid w:val="009C43EF"/>
    <w:rsid w:val="009C714E"/>
    <w:rsid w:val="009D1B22"/>
    <w:rsid w:val="009D2945"/>
    <w:rsid w:val="009D3903"/>
    <w:rsid w:val="009D56B8"/>
    <w:rsid w:val="009E21B8"/>
    <w:rsid w:val="009E2EB2"/>
    <w:rsid w:val="009E44E5"/>
    <w:rsid w:val="009E5053"/>
    <w:rsid w:val="009F0088"/>
    <w:rsid w:val="009F13F8"/>
    <w:rsid w:val="009F1C24"/>
    <w:rsid w:val="00A010F2"/>
    <w:rsid w:val="00A0244A"/>
    <w:rsid w:val="00A0608B"/>
    <w:rsid w:val="00A10511"/>
    <w:rsid w:val="00A1313A"/>
    <w:rsid w:val="00A158FE"/>
    <w:rsid w:val="00A2407D"/>
    <w:rsid w:val="00A3296D"/>
    <w:rsid w:val="00A334CC"/>
    <w:rsid w:val="00A34C2D"/>
    <w:rsid w:val="00A359F9"/>
    <w:rsid w:val="00A36DD0"/>
    <w:rsid w:val="00A421FB"/>
    <w:rsid w:val="00A46123"/>
    <w:rsid w:val="00A470A7"/>
    <w:rsid w:val="00A52AE5"/>
    <w:rsid w:val="00A53FBD"/>
    <w:rsid w:val="00A53FF7"/>
    <w:rsid w:val="00A53FFF"/>
    <w:rsid w:val="00A60414"/>
    <w:rsid w:val="00A61ED2"/>
    <w:rsid w:val="00A65DB8"/>
    <w:rsid w:val="00A72F7F"/>
    <w:rsid w:val="00A73BB5"/>
    <w:rsid w:val="00A73BF1"/>
    <w:rsid w:val="00A747B0"/>
    <w:rsid w:val="00A750DD"/>
    <w:rsid w:val="00A774D6"/>
    <w:rsid w:val="00A808DC"/>
    <w:rsid w:val="00A812F0"/>
    <w:rsid w:val="00A83F6D"/>
    <w:rsid w:val="00A91B7E"/>
    <w:rsid w:val="00A921B2"/>
    <w:rsid w:val="00A931DB"/>
    <w:rsid w:val="00A94E92"/>
    <w:rsid w:val="00A97F2A"/>
    <w:rsid w:val="00AA0D16"/>
    <w:rsid w:val="00AA6952"/>
    <w:rsid w:val="00AB2BCD"/>
    <w:rsid w:val="00AB2C9E"/>
    <w:rsid w:val="00AB668F"/>
    <w:rsid w:val="00AB77BB"/>
    <w:rsid w:val="00AC3287"/>
    <w:rsid w:val="00AC7028"/>
    <w:rsid w:val="00AD1AD6"/>
    <w:rsid w:val="00AD3829"/>
    <w:rsid w:val="00AD54FA"/>
    <w:rsid w:val="00AD6BFA"/>
    <w:rsid w:val="00AE123F"/>
    <w:rsid w:val="00AE3D5E"/>
    <w:rsid w:val="00AE4E4F"/>
    <w:rsid w:val="00AE52FB"/>
    <w:rsid w:val="00AE5CDC"/>
    <w:rsid w:val="00AE60C6"/>
    <w:rsid w:val="00AF02C6"/>
    <w:rsid w:val="00AF0A0C"/>
    <w:rsid w:val="00AF1A2D"/>
    <w:rsid w:val="00AF3987"/>
    <w:rsid w:val="00AF4582"/>
    <w:rsid w:val="00AF4B63"/>
    <w:rsid w:val="00AF544D"/>
    <w:rsid w:val="00AF7E13"/>
    <w:rsid w:val="00B0175C"/>
    <w:rsid w:val="00B01FE1"/>
    <w:rsid w:val="00B02901"/>
    <w:rsid w:val="00B03259"/>
    <w:rsid w:val="00B050F8"/>
    <w:rsid w:val="00B16522"/>
    <w:rsid w:val="00B2274B"/>
    <w:rsid w:val="00B241BB"/>
    <w:rsid w:val="00B25300"/>
    <w:rsid w:val="00B257E5"/>
    <w:rsid w:val="00B26AE5"/>
    <w:rsid w:val="00B354B7"/>
    <w:rsid w:val="00B363B8"/>
    <w:rsid w:val="00B4244D"/>
    <w:rsid w:val="00B429F6"/>
    <w:rsid w:val="00B440C8"/>
    <w:rsid w:val="00B51EF5"/>
    <w:rsid w:val="00B5200D"/>
    <w:rsid w:val="00B539F0"/>
    <w:rsid w:val="00B53D84"/>
    <w:rsid w:val="00B53E09"/>
    <w:rsid w:val="00B64991"/>
    <w:rsid w:val="00B70C8A"/>
    <w:rsid w:val="00B70EA8"/>
    <w:rsid w:val="00B716D1"/>
    <w:rsid w:val="00B75A8F"/>
    <w:rsid w:val="00B821FC"/>
    <w:rsid w:val="00B87DBE"/>
    <w:rsid w:val="00B93AC1"/>
    <w:rsid w:val="00B95065"/>
    <w:rsid w:val="00B9668C"/>
    <w:rsid w:val="00BA07FA"/>
    <w:rsid w:val="00BA3BD0"/>
    <w:rsid w:val="00BA60F6"/>
    <w:rsid w:val="00BA7CC8"/>
    <w:rsid w:val="00BB08D0"/>
    <w:rsid w:val="00BB3E94"/>
    <w:rsid w:val="00BB697D"/>
    <w:rsid w:val="00BB6A55"/>
    <w:rsid w:val="00BC598E"/>
    <w:rsid w:val="00BC676C"/>
    <w:rsid w:val="00BD1BB5"/>
    <w:rsid w:val="00BD5749"/>
    <w:rsid w:val="00BD57FA"/>
    <w:rsid w:val="00BE03E9"/>
    <w:rsid w:val="00BE1550"/>
    <w:rsid w:val="00BE170F"/>
    <w:rsid w:val="00BE6F6E"/>
    <w:rsid w:val="00BF11EA"/>
    <w:rsid w:val="00BF1827"/>
    <w:rsid w:val="00BF3AE0"/>
    <w:rsid w:val="00C00185"/>
    <w:rsid w:val="00C075CD"/>
    <w:rsid w:val="00C1126D"/>
    <w:rsid w:val="00C12F5B"/>
    <w:rsid w:val="00C154BA"/>
    <w:rsid w:val="00C166F8"/>
    <w:rsid w:val="00C171FD"/>
    <w:rsid w:val="00C217CB"/>
    <w:rsid w:val="00C21B26"/>
    <w:rsid w:val="00C21BDB"/>
    <w:rsid w:val="00C22079"/>
    <w:rsid w:val="00C23833"/>
    <w:rsid w:val="00C24643"/>
    <w:rsid w:val="00C33648"/>
    <w:rsid w:val="00C52C1D"/>
    <w:rsid w:val="00C56152"/>
    <w:rsid w:val="00C60A78"/>
    <w:rsid w:val="00C65331"/>
    <w:rsid w:val="00C65A6E"/>
    <w:rsid w:val="00C65CEC"/>
    <w:rsid w:val="00C667B5"/>
    <w:rsid w:val="00C66FBC"/>
    <w:rsid w:val="00C70CDB"/>
    <w:rsid w:val="00C734DF"/>
    <w:rsid w:val="00C8028A"/>
    <w:rsid w:val="00C8430A"/>
    <w:rsid w:val="00C85D73"/>
    <w:rsid w:val="00C86358"/>
    <w:rsid w:val="00C9093F"/>
    <w:rsid w:val="00C96C8E"/>
    <w:rsid w:val="00C97162"/>
    <w:rsid w:val="00CA26D7"/>
    <w:rsid w:val="00CA3ADD"/>
    <w:rsid w:val="00CA4BE8"/>
    <w:rsid w:val="00CA6082"/>
    <w:rsid w:val="00CB0702"/>
    <w:rsid w:val="00CB3A5F"/>
    <w:rsid w:val="00CC5B33"/>
    <w:rsid w:val="00CC5EB4"/>
    <w:rsid w:val="00CD11A0"/>
    <w:rsid w:val="00CD1B74"/>
    <w:rsid w:val="00CD70F3"/>
    <w:rsid w:val="00CD7660"/>
    <w:rsid w:val="00CD7B85"/>
    <w:rsid w:val="00CE0ED6"/>
    <w:rsid w:val="00CE18D0"/>
    <w:rsid w:val="00CE2B79"/>
    <w:rsid w:val="00CE64ED"/>
    <w:rsid w:val="00CF0011"/>
    <w:rsid w:val="00CF2BC2"/>
    <w:rsid w:val="00CF3A32"/>
    <w:rsid w:val="00CF3C5F"/>
    <w:rsid w:val="00D03BBC"/>
    <w:rsid w:val="00D05527"/>
    <w:rsid w:val="00D10243"/>
    <w:rsid w:val="00D1057B"/>
    <w:rsid w:val="00D118BA"/>
    <w:rsid w:val="00D11925"/>
    <w:rsid w:val="00D128C4"/>
    <w:rsid w:val="00D139CD"/>
    <w:rsid w:val="00D13C27"/>
    <w:rsid w:val="00D16083"/>
    <w:rsid w:val="00D20429"/>
    <w:rsid w:val="00D23B8E"/>
    <w:rsid w:val="00D24755"/>
    <w:rsid w:val="00D42BFF"/>
    <w:rsid w:val="00D43290"/>
    <w:rsid w:val="00D46C63"/>
    <w:rsid w:val="00D50AAF"/>
    <w:rsid w:val="00D71DD5"/>
    <w:rsid w:val="00D7266B"/>
    <w:rsid w:val="00D73490"/>
    <w:rsid w:val="00D7501C"/>
    <w:rsid w:val="00D808E2"/>
    <w:rsid w:val="00D81759"/>
    <w:rsid w:val="00D84F5D"/>
    <w:rsid w:val="00D876FE"/>
    <w:rsid w:val="00D90FAA"/>
    <w:rsid w:val="00D923F5"/>
    <w:rsid w:val="00D9279C"/>
    <w:rsid w:val="00D93D74"/>
    <w:rsid w:val="00D9422C"/>
    <w:rsid w:val="00D94F83"/>
    <w:rsid w:val="00D97CC1"/>
    <w:rsid w:val="00DA0E14"/>
    <w:rsid w:val="00DA2748"/>
    <w:rsid w:val="00DA6354"/>
    <w:rsid w:val="00DB0D95"/>
    <w:rsid w:val="00DB0F54"/>
    <w:rsid w:val="00DB2DF8"/>
    <w:rsid w:val="00DB7091"/>
    <w:rsid w:val="00DC12F2"/>
    <w:rsid w:val="00DC21A4"/>
    <w:rsid w:val="00DC24FC"/>
    <w:rsid w:val="00DC4E63"/>
    <w:rsid w:val="00DC5637"/>
    <w:rsid w:val="00DD007F"/>
    <w:rsid w:val="00DD042B"/>
    <w:rsid w:val="00DD1E64"/>
    <w:rsid w:val="00DD38DD"/>
    <w:rsid w:val="00DD463B"/>
    <w:rsid w:val="00DD5024"/>
    <w:rsid w:val="00DD5571"/>
    <w:rsid w:val="00DD7143"/>
    <w:rsid w:val="00DD79BF"/>
    <w:rsid w:val="00DE0C6A"/>
    <w:rsid w:val="00DE0D90"/>
    <w:rsid w:val="00DE165B"/>
    <w:rsid w:val="00DE2781"/>
    <w:rsid w:val="00DE5B35"/>
    <w:rsid w:val="00DF3375"/>
    <w:rsid w:val="00DF35B0"/>
    <w:rsid w:val="00DF4308"/>
    <w:rsid w:val="00DF4542"/>
    <w:rsid w:val="00DF4FE7"/>
    <w:rsid w:val="00DF57CB"/>
    <w:rsid w:val="00DF7686"/>
    <w:rsid w:val="00E078C3"/>
    <w:rsid w:val="00E10833"/>
    <w:rsid w:val="00E13D3F"/>
    <w:rsid w:val="00E170F6"/>
    <w:rsid w:val="00E2744A"/>
    <w:rsid w:val="00E42DE7"/>
    <w:rsid w:val="00E434E4"/>
    <w:rsid w:val="00E44C73"/>
    <w:rsid w:val="00E517EF"/>
    <w:rsid w:val="00E52FE6"/>
    <w:rsid w:val="00E55A71"/>
    <w:rsid w:val="00E56695"/>
    <w:rsid w:val="00E61883"/>
    <w:rsid w:val="00E61A80"/>
    <w:rsid w:val="00E649A7"/>
    <w:rsid w:val="00E71C9F"/>
    <w:rsid w:val="00E71FE9"/>
    <w:rsid w:val="00E732A5"/>
    <w:rsid w:val="00E74812"/>
    <w:rsid w:val="00E750EB"/>
    <w:rsid w:val="00E76508"/>
    <w:rsid w:val="00E83C5D"/>
    <w:rsid w:val="00E84A6A"/>
    <w:rsid w:val="00E850E5"/>
    <w:rsid w:val="00E90D18"/>
    <w:rsid w:val="00E93D69"/>
    <w:rsid w:val="00E957DA"/>
    <w:rsid w:val="00E9778C"/>
    <w:rsid w:val="00E97E3B"/>
    <w:rsid w:val="00EA2F88"/>
    <w:rsid w:val="00EA449E"/>
    <w:rsid w:val="00EA4CB5"/>
    <w:rsid w:val="00EA7720"/>
    <w:rsid w:val="00EB0D78"/>
    <w:rsid w:val="00EB1B8F"/>
    <w:rsid w:val="00EB1D2E"/>
    <w:rsid w:val="00EB4CE6"/>
    <w:rsid w:val="00EB76F0"/>
    <w:rsid w:val="00EC0724"/>
    <w:rsid w:val="00EC1041"/>
    <w:rsid w:val="00EC4E22"/>
    <w:rsid w:val="00ED0E6B"/>
    <w:rsid w:val="00ED1ED9"/>
    <w:rsid w:val="00ED4CF3"/>
    <w:rsid w:val="00ED67E3"/>
    <w:rsid w:val="00EE4037"/>
    <w:rsid w:val="00EE4666"/>
    <w:rsid w:val="00EE53A2"/>
    <w:rsid w:val="00EE564D"/>
    <w:rsid w:val="00EE71F7"/>
    <w:rsid w:val="00EF2445"/>
    <w:rsid w:val="00EF74B3"/>
    <w:rsid w:val="00F036DD"/>
    <w:rsid w:val="00F0625C"/>
    <w:rsid w:val="00F06A8E"/>
    <w:rsid w:val="00F06AAE"/>
    <w:rsid w:val="00F1057C"/>
    <w:rsid w:val="00F10BC2"/>
    <w:rsid w:val="00F1205F"/>
    <w:rsid w:val="00F144D1"/>
    <w:rsid w:val="00F15AD4"/>
    <w:rsid w:val="00F21A7F"/>
    <w:rsid w:val="00F253BE"/>
    <w:rsid w:val="00F279A2"/>
    <w:rsid w:val="00F308CA"/>
    <w:rsid w:val="00F339E1"/>
    <w:rsid w:val="00F56831"/>
    <w:rsid w:val="00F56A73"/>
    <w:rsid w:val="00F5712F"/>
    <w:rsid w:val="00F5722A"/>
    <w:rsid w:val="00F640CC"/>
    <w:rsid w:val="00F64C45"/>
    <w:rsid w:val="00F65BC9"/>
    <w:rsid w:val="00F6789A"/>
    <w:rsid w:val="00F67F7B"/>
    <w:rsid w:val="00F779BB"/>
    <w:rsid w:val="00F81B7C"/>
    <w:rsid w:val="00F8566D"/>
    <w:rsid w:val="00F87802"/>
    <w:rsid w:val="00F91020"/>
    <w:rsid w:val="00F9124A"/>
    <w:rsid w:val="00F923C9"/>
    <w:rsid w:val="00F97964"/>
    <w:rsid w:val="00FA0C09"/>
    <w:rsid w:val="00FA3378"/>
    <w:rsid w:val="00FA3878"/>
    <w:rsid w:val="00FA44D5"/>
    <w:rsid w:val="00FA4510"/>
    <w:rsid w:val="00FA4600"/>
    <w:rsid w:val="00FA4F3D"/>
    <w:rsid w:val="00FA7F2E"/>
    <w:rsid w:val="00FB4C32"/>
    <w:rsid w:val="00FC1ACB"/>
    <w:rsid w:val="00FC4E93"/>
    <w:rsid w:val="00FC6331"/>
    <w:rsid w:val="00FD00AB"/>
    <w:rsid w:val="00FD11EB"/>
    <w:rsid w:val="00FD1CF0"/>
    <w:rsid w:val="00FE0E9D"/>
    <w:rsid w:val="00FE5B04"/>
    <w:rsid w:val="00FE5B86"/>
    <w:rsid w:val="00FF13E7"/>
    <w:rsid w:val="00FF20D3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26CE-68D8-4142-93B8-711B22DC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36</cp:revision>
  <cp:lastPrinted>2015-09-28T13:41:00Z</cp:lastPrinted>
  <dcterms:created xsi:type="dcterms:W3CDTF">2017-01-23T15:39:00Z</dcterms:created>
  <dcterms:modified xsi:type="dcterms:W3CDTF">2017-04-12T11:09:00Z</dcterms:modified>
</cp:coreProperties>
</file>