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49" w:rsidRPr="003A0FB7" w:rsidRDefault="00EB2A49" w:rsidP="00EB2A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0F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Corso di laurea magistrale: Tradizione Classica e Archeologia del Mediterraneo. </w:t>
      </w:r>
    </w:p>
    <w:p w:rsidR="00EB2A49" w:rsidRDefault="006C65D1" w:rsidP="00EB2A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Archeologia del Medite</w:t>
      </w:r>
      <w:r w:rsidR="00EB2A49" w:rsidRPr="003A0F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rraneo  </w:t>
      </w:r>
    </w:p>
    <w:p w:rsidR="00224F6D" w:rsidRDefault="00224F6D" w:rsidP="00224F6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4F6D" w:rsidRDefault="00224F6D" w:rsidP="00224F6D">
      <w:pPr>
        <w:jc w:val="center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>201</w:t>
      </w:r>
      <w:r w:rsidR="00B03E3D">
        <w:rPr>
          <w:rFonts w:ascii="Verdana" w:hAnsi="Verdana"/>
          <w:b/>
          <w:color w:val="FF0000"/>
          <w:sz w:val="32"/>
          <w:szCs w:val="32"/>
        </w:rPr>
        <w:t>7-2018</w:t>
      </w:r>
    </w:p>
    <w:p w:rsidR="00224F6D" w:rsidRDefault="00224F6D" w:rsidP="00224F6D">
      <w:pPr>
        <w:jc w:val="center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 xml:space="preserve">II ANNO </w:t>
      </w:r>
    </w:p>
    <w:p w:rsidR="00224F6D" w:rsidRDefault="00224F6D" w:rsidP="00224F6D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II SEMESTRE</w:t>
      </w:r>
    </w:p>
    <w:p w:rsidR="00224F6D" w:rsidRDefault="00224F6D" w:rsidP="00EB2A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41" w:rightFromText="141" w:bottomFromText="200" w:vertAnchor="text" w:horzAnchor="page" w:tblpX="1969" w:tblpY="-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183"/>
        <w:gridCol w:w="610"/>
        <w:gridCol w:w="585"/>
        <w:gridCol w:w="7027"/>
      </w:tblGrid>
      <w:tr w:rsidR="00224F6D" w:rsidTr="00020411">
        <w:trPr>
          <w:trHeight w:val="5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6D" w:rsidRDefault="00224F6D" w:rsidP="00020411">
            <w:pPr>
              <w:suppressAutoHyphens/>
              <w:snapToGrid w:val="0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SSD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6D" w:rsidRDefault="00224F6D" w:rsidP="00020411">
            <w:pPr>
              <w:suppressAutoHyphens/>
              <w:snapToGrid w:val="0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6D" w:rsidRDefault="00224F6D" w:rsidP="00020411">
            <w:pPr>
              <w:suppressAutoHyphens/>
              <w:snapToGrid w:val="0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CFU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6D" w:rsidRDefault="00224F6D" w:rsidP="00020411">
            <w:pPr>
              <w:suppressAutoHyphens/>
              <w:snapToGrid w:val="0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Ore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6D" w:rsidRDefault="00224F6D" w:rsidP="00020411">
            <w:pPr>
              <w:suppressAutoHyphens/>
              <w:snapToGrid w:val="0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Docente</w:t>
            </w:r>
          </w:p>
        </w:tc>
      </w:tr>
      <w:tr w:rsidR="00224F6D" w:rsidTr="0002041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6D" w:rsidRDefault="00224F6D" w:rsidP="00020411">
            <w:pPr>
              <w:suppressAutoHyphens/>
              <w:snapToGrid w:val="0"/>
              <w:rPr>
                <w:rFonts w:eastAsia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6D" w:rsidRDefault="00224F6D" w:rsidP="00020411">
            <w:pPr>
              <w:suppressAutoHyphens/>
              <w:snapToGrid w:val="0"/>
              <w:rPr>
                <w:rFonts w:eastAsia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6D" w:rsidRDefault="00224F6D" w:rsidP="00020411">
            <w:pPr>
              <w:suppressAutoHyphens/>
              <w:snapToGrid w:val="0"/>
              <w:rPr>
                <w:rFonts w:eastAsia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6D" w:rsidRDefault="00224F6D" w:rsidP="00020411">
            <w:pPr>
              <w:suppressAutoHyphens/>
              <w:snapToGrid w:val="0"/>
              <w:rPr>
                <w:rFonts w:eastAsia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6D" w:rsidRDefault="00224F6D" w:rsidP="00020411">
            <w:pPr>
              <w:suppressAutoHyphens/>
              <w:snapToGrid w:val="0"/>
              <w:rPr>
                <w:rFonts w:eastAsia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224F6D" w:rsidTr="0002041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6D" w:rsidRDefault="00224F6D" w:rsidP="00020411">
            <w:pPr>
              <w:suppressAutoHyphens/>
              <w:snapToGrid w:val="0"/>
              <w:rPr>
                <w:rFonts w:eastAsia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6D" w:rsidRDefault="00224F6D" w:rsidP="00020411">
            <w:pPr>
              <w:suppressAutoHyphens/>
              <w:snapToGrid w:val="0"/>
              <w:rPr>
                <w:rFonts w:eastAsia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6D" w:rsidRDefault="00224F6D" w:rsidP="00020411">
            <w:pPr>
              <w:suppressAutoHyphens/>
              <w:snapToGrid w:val="0"/>
              <w:rPr>
                <w:rFonts w:eastAsia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6D" w:rsidRDefault="00224F6D" w:rsidP="00020411">
            <w:pPr>
              <w:suppressAutoHyphens/>
              <w:snapToGrid w:val="0"/>
              <w:rPr>
                <w:rFonts w:eastAsia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6D" w:rsidRDefault="00224F6D" w:rsidP="00020411">
            <w:pPr>
              <w:suppressAutoHyphens/>
              <w:snapToGrid w:val="0"/>
              <w:rPr>
                <w:rFonts w:eastAsia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3D7D61" w:rsidTr="0002041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61" w:rsidRDefault="003D7D61" w:rsidP="003D7D61">
            <w:pPr>
              <w:suppressAutoHyphens/>
              <w:snapToGrid w:val="0"/>
              <w:rPr>
                <w:rFonts w:eastAsia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61" w:rsidRPr="00862CF7" w:rsidRDefault="003D7D61" w:rsidP="003D7D61">
            <w:pPr>
              <w:suppressAutoHyphens/>
              <w:snapToGrid w:val="0"/>
              <w:rPr>
                <w:b/>
                <w:lang w:eastAsia="ar-SA"/>
              </w:rPr>
            </w:pPr>
            <w:r w:rsidRPr="00862CF7">
              <w:rPr>
                <w:b/>
                <w:lang w:eastAsia="ar-SA"/>
              </w:rPr>
              <w:t>Archeologia degli insediamenti tardo-antichi e medievali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61" w:rsidRPr="00862CF7" w:rsidRDefault="003D7D61" w:rsidP="003D7D61">
            <w:pPr>
              <w:suppressAutoHyphens/>
              <w:snapToGrid w:val="0"/>
              <w:rPr>
                <w:b/>
                <w:lang w:eastAsia="ar-SA"/>
              </w:rPr>
            </w:pPr>
            <w:r w:rsidRPr="00862CF7">
              <w:rPr>
                <w:b/>
                <w:lang w:eastAsia="ar-SA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61" w:rsidRPr="00862CF7" w:rsidRDefault="003D7D61" w:rsidP="003D7D61">
            <w:pPr>
              <w:suppressAutoHyphens/>
              <w:snapToGrid w:val="0"/>
              <w:rPr>
                <w:b/>
                <w:lang w:eastAsia="ar-SA"/>
              </w:rPr>
            </w:pPr>
            <w:r w:rsidRPr="00862CF7">
              <w:rPr>
                <w:b/>
                <w:lang w:eastAsia="ar-SA"/>
              </w:rPr>
              <w:t>36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61" w:rsidRPr="00862CF7" w:rsidRDefault="003D7D61" w:rsidP="00C705FD">
            <w:pPr>
              <w:suppressAutoHyphens/>
              <w:snapToGrid w:val="0"/>
              <w:rPr>
                <w:b/>
                <w:lang w:eastAsia="ar-SA"/>
              </w:rPr>
            </w:pPr>
            <w:r w:rsidRPr="00862CF7">
              <w:rPr>
                <w:b/>
                <w:lang w:eastAsia="ar-SA"/>
              </w:rPr>
              <w:t xml:space="preserve">Prof. </w:t>
            </w:r>
            <w:r w:rsidR="00C705FD" w:rsidRPr="00862CF7">
              <w:rPr>
                <w:b/>
                <w:lang w:eastAsia="ar-SA"/>
              </w:rPr>
              <w:t>Mollo</w:t>
            </w:r>
          </w:p>
        </w:tc>
      </w:tr>
      <w:tr w:rsidR="003D7D61" w:rsidTr="0002041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61" w:rsidRDefault="003D7D61" w:rsidP="003D7D61">
            <w:pPr>
              <w:suppressAutoHyphens/>
              <w:snapToGrid w:val="0"/>
              <w:rPr>
                <w:b/>
                <w:color w:val="FF0000"/>
                <w:lang w:eastAsia="ar-SA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61" w:rsidRPr="00862CF7" w:rsidRDefault="003D7D61" w:rsidP="003D7D61">
            <w:pPr>
              <w:suppressAutoHyphens/>
              <w:snapToGrid w:val="0"/>
              <w:rPr>
                <w:b/>
                <w:lang w:eastAsia="ar-SA"/>
              </w:rPr>
            </w:pPr>
            <w:r w:rsidRPr="00862CF7">
              <w:rPr>
                <w:b/>
                <w:lang w:eastAsia="ar-SA"/>
              </w:rPr>
              <w:t>Metodologia della ricerca archeologica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61" w:rsidRPr="00862CF7" w:rsidRDefault="003D7D61" w:rsidP="003D7D61">
            <w:pPr>
              <w:suppressAutoHyphens/>
              <w:snapToGrid w:val="0"/>
              <w:rPr>
                <w:b/>
                <w:lang w:eastAsia="ar-SA"/>
              </w:rPr>
            </w:pPr>
            <w:r w:rsidRPr="00862CF7">
              <w:rPr>
                <w:b/>
                <w:lang w:eastAsia="ar-SA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61" w:rsidRPr="00862CF7" w:rsidRDefault="003D7D61" w:rsidP="003D7D61">
            <w:pPr>
              <w:suppressAutoHyphens/>
              <w:snapToGrid w:val="0"/>
              <w:rPr>
                <w:b/>
                <w:lang w:eastAsia="ar-SA"/>
              </w:rPr>
            </w:pPr>
            <w:r w:rsidRPr="00862CF7">
              <w:rPr>
                <w:b/>
                <w:lang w:eastAsia="ar-SA"/>
              </w:rPr>
              <w:t>54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61" w:rsidRPr="00862CF7" w:rsidRDefault="003D7D61" w:rsidP="003D7D61">
            <w:pPr>
              <w:suppressAutoHyphens/>
              <w:snapToGrid w:val="0"/>
              <w:rPr>
                <w:b/>
                <w:lang w:eastAsia="ar-SA"/>
              </w:rPr>
            </w:pPr>
            <w:r w:rsidRPr="00862CF7">
              <w:rPr>
                <w:b/>
                <w:lang w:eastAsia="ar-SA"/>
              </w:rPr>
              <w:t xml:space="preserve">Prof. Ingoglia </w:t>
            </w:r>
          </w:p>
        </w:tc>
      </w:tr>
    </w:tbl>
    <w:p w:rsidR="00224F6D" w:rsidRDefault="00224F6D" w:rsidP="00EB2A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4F6D" w:rsidRDefault="00224F6D" w:rsidP="00EB2A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4F6D" w:rsidRDefault="00224F6D" w:rsidP="00EB2A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4F6D" w:rsidRDefault="00224F6D" w:rsidP="00EB2A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4F6D" w:rsidRDefault="00224F6D" w:rsidP="00EB2A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4F6D" w:rsidRDefault="00224F6D" w:rsidP="00EB2A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4F6D" w:rsidRDefault="00224F6D" w:rsidP="00EB2A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6BC8" w:rsidRDefault="00266BC8" w:rsidP="00EB2A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6BC8" w:rsidRDefault="00266BC8" w:rsidP="00266BC8">
      <w:pPr>
        <w:rPr>
          <w:rFonts w:ascii="Arial Black" w:hAnsi="Arial Black"/>
          <w:b/>
        </w:rPr>
      </w:pPr>
    </w:p>
    <w:p w:rsidR="00E41971" w:rsidRDefault="00E41971" w:rsidP="00266BC8">
      <w:pPr>
        <w:rPr>
          <w:rFonts w:ascii="Arial Black" w:hAnsi="Arial Black"/>
          <w:b/>
        </w:rPr>
      </w:pPr>
    </w:p>
    <w:p w:rsidR="00E41971" w:rsidRDefault="00E41971" w:rsidP="00266BC8">
      <w:pPr>
        <w:rPr>
          <w:rFonts w:ascii="Arial Black" w:hAnsi="Arial Black"/>
          <w:b/>
        </w:rPr>
      </w:pPr>
    </w:p>
    <w:p w:rsidR="00E41971" w:rsidRDefault="00E41971" w:rsidP="00266BC8">
      <w:pPr>
        <w:rPr>
          <w:rFonts w:ascii="Arial Black" w:hAnsi="Arial Black"/>
          <w:b/>
        </w:rPr>
      </w:pPr>
    </w:p>
    <w:p w:rsidR="00E41971" w:rsidRDefault="00E41971" w:rsidP="00266BC8">
      <w:pPr>
        <w:rPr>
          <w:rFonts w:ascii="Arial Black" w:hAnsi="Arial Black"/>
          <w:b/>
        </w:rPr>
      </w:pPr>
    </w:p>
    <w:p w:rsidR="00E41971" w:rsidRDefault="00E41971" w:rsidP="00266BC8">
      <w:pPr>
        <w:rPr>
          <w:rFonts w:ascii="Arial Black" w:hAnsi="Arial Black"/>
          <w:b/>
        </w:rPr>
      </w:pPr>
    </w:p>
    <w:p w:rsidR="00266BC8" w:rsidRPr="00BC514E" w:rsidRDefault="00266BC8" w:rsidP="00266BC8">
      <w:pPr>
        <w:rPr>
          <w:rFonts w:ascii="Times New Roman" w:hAnsi="Times New Roman"/>
          <w:b/>
          <w:sz w:val="18"/>
          <w:szCs w:val="18"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579"/>
        <w:gridCol w:w="2999"/>
        <w:gridCol w:w="2789"/>
        <w:gridCol w:w="2409"/>
        <w:gridCol w:w="2693"/>
        <w:gridCol w:w="2666"/>
      </w:tblGrid>
      <w:tr w:rsidR="00266BC8" w:rsidRPr="00BC514E" w:rsidTr="000E4FF6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aps/>
                <w:color w:val="0000FF"/>
                <w:sz w:val="18"/>
                <w:szCs w:val="18"/>
              </w:rPr>
            </w:pPr>
            <w:r w:rsidRPr="00BC514E">
              <w:rPr>
                <w:caps/>
                <w:color w:val="0000FF"/>
                <w:sz w:val="18"/>
                <w:szCs w:val="18"/>
              </w:rPr>
              <w:lastRenderedPageBreak/>
              <w:t xml:space="preserve">I settimana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Lunedì 19 Febbraio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Martedì 20 Febbraio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Mercoledì 21 Febbraio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Giovedì 22 Febbraio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Venerdì 23 Febbraio</w:t>
            </w:r>
          </w:p>
        </w:tc>
      </w:tr>
      <w:tr w:rsidR="007F2A38" w:rsidRPr="00BC514E" w:rsidTr="000E4FF6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9.00-9.50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</w:t>
            </w:r>
            <w:r>
              <w:rPr>
                <w:b/>
                <w:lang w:eastAsia="ar-SA"/>
              </w:rPr>
              <w:t>do-antichi e medievali – Aula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7F2A38" w:rsidRPr="00BC514E" w:rsidTr="000E4FF6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9.50-10.40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</w:t>
            </w:r>
            <w:r>
              <w:rPr>
                <w:b/>
                <w:lang w:eastAsia="ar-SA"/>
              </w:rPr>
              <w:t>do-antichi e medievali – Aula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0E4FF6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10.40-11.30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</w:t>
            </w:r>
            <w:r>
              <w:rPr>
                <w:b/>
                <w:color w:val="C00000"/>
                <w:lang w:eastAsia="ar-SA"/>
              </w:rPr>
              <w:t>a ricerca archeologica – Aula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0E4FF6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11.30-12.20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</w:t>
            </w:r>
            <w:r>
              <w:rPr>
                <w:b/>
                <w:color w:val="C00000"/>
                <w:lang w:eastAsia="ar-SA"/>
              </w:rPr>
              <w:t>a ricerca archeologica – Aula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0E4FF6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12.20-13.10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0E4FF6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13.10-14.00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0E4FF6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14.00-14.50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0E4FF6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14.50-15.40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0E4FF6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15.40-16.30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0E4FF6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16.30-17.20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0E4FF6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17.20-18.10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</w:tbl>
    <w:p w:rsidR="00266BC8" w:rsidRPr="00BC514E" w:rsidRDefault="00266BC8" w:rsidP="00266BC8">
      <w:pPr>
        <w:rPr>
          <w:rFonts w:eastAsia="Times New Roman"/>
          <w:b/>
          <w:sz w:val="18"/>
          <w:szCs w:val="18"/>
          <w:lang w:eastAsia="ar-SA"/>
        </w:rPr>
      </w:pPr>
    </w:p>
    <w:p w:rsidR="00266BC8" w:rsidRDefault="00266BC8" w:rsidP="00266BC8">
      <w:pPr>
        <w:rPr>
          <w:sz w:val="18"/>
          <w:szCs w:val="18"/>
        </w:rPr>
      </w:pPr>
    </w:p>
    <w:p w:rsidR="007F2A38" w:rsidRDefault="007F2A38" w:rsidP="00266BC8">
      <w:pPr>
        <w:rPr>
          <w:sz w:val="18"/>
          <w:szCs w:val="18"/>
        </w:rPr>
      </w:pPr>
    </w:p>
    <w:p w:rsidR="00E41971" w:rsidRPr="00BC514E" w:rsidRDefault="00E41971" w:rsidP="00266BC8">
      <w:pPr>
        <w:rPr>
          <w:sz w:val="18"/>
          <w:szCs w:val="18"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699"/>
        <w:gridCol w:w="2975"/>
        <w:gridCol w:w="2693"/>
        <w:gridCol w:w="2409"/>
        <w:gridCol w:w="2693"/>
        <w:gridCol w:w="2666"/>
      </w:tblGrid>
      <w:tr w:rsidR="00266BC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aps/>
                <w:color w:val="0000FF"/>
                <w:sz w:val="18"/>
                <w:szCs w:val="18"/>
              </w:rPr>
            </w:pPr>
            <w:r w:rsidRPr="00BC514E">
              <w:rPr>
                <w:caps/>
                <w:color w:val="0000FF"/>
                <w:sz w:val="18"/>
                <w:szCs w:val="18"/>
              </w:rPr>
              <w:lastRenderedPageBreak/>
              <w:t xml:space="preserve">II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Lunedì 26 Febbraio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Martedì 27 Febbraio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Mercoledì 28 Febbraio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Giovedì 1 Marzo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Venerdì 2 Marzo</w:t>
            </w: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9.00-9.50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</w:t>
            </w:r>
            <w:r>
              <w:rPr>
                <w:b/>
                <w:lang w:eastAsia="ar-SA"/>
              </w:rPr>
              <w:t>do-antichi e medievali – Aula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9.50-10.40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</w:t>
            </w:r>
            <w:r>
              <w:rPr>
                <w:b/>
                <w:lang w:eastAsia="ar-SA"/>
              </w:rPr>
              <w:t>do-antichi e medievali – Aula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10.40-11.30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11.30-12.20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12.20-13.10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13.10-14.00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14.00-14.50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14.50-15.40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15.40-16.30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16.30-17.20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F71A49">
        <w:trPr>
          <w:trHeight w:val="5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17.20-18.10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</w:tbl>
    <w:p w:rsidR="00266BC8" w:rsidRDefault="00266BC8" w:rsidP="00266BC8">
      <w:pPr>
        <w:rPr>
          <w:rFonts w:eastAsia="Times New Roman"/>
          <w:b/>
          <w:sz w:val="18"/>
          <w:szCs w:val="18"/>
          <w:lang w:eastAsia="ar-SA"/>
        </w:rPr>
      </w:pPr>
    </w:p>
    <w:p w:rsidR="00E41971" w:rsidRDefault="00E41971" w:rsidP="00266BC8">
      <w:pPr>
        <w:rPr>
          <w:rFonts w:eastAsia="Times New Roman"/>
          <w:b/>
          <w:sz w:val="18"/>
          <w:szCs w:val="18"/>
          <w:lang w:eastAsia="ar-SA"/>
        </w:rPr>
      </w:pPr>
    </w:p>
    <w:p w:rsidR="007F2A38" w:rsidRDefault="007F2A38" w:rsidP="00266BC8">
      <w:pPr>
        <w:rPr>
          <w:rFonts w:eastAsia="Times New Roman"/>
          <w:b/>
          <w:sz w:val="18"/>
          <w:szCs w:val="18"/>
          <w:lang w:eastAsia="ar-SA"/>
        </w:rPr>
      </w:pPr>
    </w:p>
    <w:p w:rsidR="00E41971" w:rsidRPr="00BC514E" w:rsidRDefault="00E41971" w:rsidP="00266BC8">
      <w:pPr>
        <w:rPr>
          <w:rFonts w:eastAsia="Times New Roman"/>
          <w:b/>
          <w:sz w:val="18"/>
          <w:szCs w:val="18"/>
          <w:lang w:eastAsia="ar-SA"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699"/>
        <w:gridCol w:w="2999"/>
        <w:gridCol w:w="2669"/>
        <w:gridCol w:w="2409"/>
        <w:gridCol w:w="2693"/>
        <w:gridCol w:w="2666"/>
      </w:tblGrid>
      <w:tr w:rsidR="00266BC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aps/>
                <w:color w:val="0000FF"/>
                <w:sz w:val="18"/>
                <w:szCs w:val="18"/>
              </w:rPr>
            </w:pPr>
            <w:r w:rsidRPr="00BC514E">
              <w:rPr>
                <w:caps/>
                <w:color w:val="0000FF"/>
                <w:sz w:val="18"/>
                <w:szCs w:val="18"/>
              </w:rPr>
              <w:lastRenderedPageBreak/>
              <w:t xml:space="preserve">III settimana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Lunedì 5 marzo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Martedì 6 marzo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Mercoledì 7 marzo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Giovedì 8 marzo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Venerdì 9 marzo</w:t>
            </w: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9.00-9.50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 xml:space="preserve">Archeologia degli insediamenti tardo-antichi e medievali – </w:t>
            </w:r>
            <w:r>
              <w:rPr>
                <w:b/>
                <w:lang w:eastAsia="ar-SA"/>
              </w:rPr>
              <w:t>Sala Mostre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9.50-10.40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 xml:space="preserve">Archeologia degli insediamenti tardo-antichi e medievali – </w:t>
            </w:r>
            <w:r>
              <w:rPr>
                <w:b/>
                <w:lang w:eastAsia="ar-SA"/>
              </w:rPr>
              <w:t>Sala Mostre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10.40-11.30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</w:t>
            </w:r>
            <w:r>
              <w:rPr>
                <w:b/>
                <w:color w:val="C00000"/>
                <w:lang w:eastAsia="ar-SA"/>
              </w:rPr>
              <w:t>a ricerca archeologica – Aula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11.30-12.20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</w:t>
            </w:r>
            <w:r>
              <w:rPr>
                <w:b/>
                <w:color w:val="C00000"/>
                <w:lang w:eastAsia="ar-SA"/>
              </w:rPr>
              <w:t>a ricerca archeologica – Aula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12.20-13.10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13.10-14.00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14.00-14.50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14.50-15.40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15.40-16.30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16.30-17.20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17.20-18.10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</w:tbl>
    <w:p w:rsidR="00266BC8" w:rsidRPr="00BC514E" w:rsidRDefault="00266BC8" w:rsidP="00266BC8">
      <w:pPr>
        <w:rPr>
          <w:rFonts w:eastAsia="Times New Roman"/>
          <w:b/>
          <w:sz w:val="18"/>
          <w:szCs w:val="18"/>
          <w:lang w:eastAsia="ar-SA"/>
        </w:rPr>
      </w:pPr>
    </w:p>
    <w:p w:rsidR="00266BC8" w:rsidRDefault="00266BC8" w:rsidP="00266BC8">
      <w:pPr>
        <w:rPr>
          <w:b/>
          <w:sz w:val="18"/>
          <w:szCs w:val="18"/>
        </w:rPr>
      </w:pPr>
    </w:p>
    <w:p w:rsidR="00F71A49" w:rsidRPr="00BC514E" w:rsidRDefault="00F71A49" w:rsidP="00266BC8">
      <w:pPr>
        <w:rPr>
          <w:b/>
          <w:sz w:val="18"/>
          <w:szCs w:val="18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699"/>
        <w:gridCol w:w="2975"/>
        <w:gridCol w:w="2693"/>
        <w:gridCol w:w="2409"/>
        <w:gridCol w:w="2693"/>
        <w:gridCol w:w="2666"/>
      </w:tblGrid>
      <w:tr w:rsidR="00266BC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aps/>
                <w:color w:val="0000FF"/>
                <w:sz w:val="18"/>
                <w:szCs w:val="18"/>
              </w:rPr>
            </w:pPr>
            <w:r w:rsidRPr="00BC514E">
              <w:rPr>
                <w:caps/>
                <w:color w:val="0000FF"/>
                <w:sz w:val="18"/>
                <w:szCs w:val="18"/>
              </w:rPr>
              <w:lastRenderedPageBreak/>
              <w:t xml:space="preserve">IV 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Lunedì 12 marzo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Martedì 13 Marzo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Mercoledì 14 Marzo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Giovedì 15 Marzo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Venerdì 16 Marzo</w:t>
            </w: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9.00-9.50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9.50-10.40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10.40-11.30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11.30-12.20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12.20-13.10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13.10-14.00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14.00-14.50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14.50-15.40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15.40-16.30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16.30-17.20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17.20-18.10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</w:tbl>
    <w:p w:rsidR="00266BC8" w:rsidRPr="00BC514E" w:rsidRDefault="00266BC8" w:rsidP="00266BC8">
      <w:pPr>
        <w:rPr>
          <w:rFonts w:eastAsia="Times New Roman"/>
          <w:b/>
          <w:sz w:val="18"/>
          <w:szCs w:val="18"/>
          <w:lang w:eastAsia="ar-SA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p w:rsidR="00266BC8" w:rsidRDefault="00266BC8" w:rsidP="00266BC8">
      <w:pPr>
        <w:rPr>
          <w:b/>
          <w:sz w:val="18"/>
          <w:szCs w:val="18"/>
        </w:rPr>
      </w:pPr>
    </w:p>
    <w:p w:rsidR="007F2A38" w:rsidRPr="00BC514E" w:rsidRDefault="007F2A38" w:rsidP="00266BC8">
      <w:pPr>
        <w:rPr>
          <w:b/>
          <w:sz w:val="18"/>
          <w:szCs w:val="18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699"/>
        <w:gridCol w:w="2975"/>
        <w:gridCol w:w="2693"/>
        <w:gridCol w:w="2409"/>
        <w:gridCol w:w="2693"/>
        <w:gridCol w:w="2666"/>
      </w:tblGrid>
      <w:tr w:rsidR="00266BC8" w:rsidRPr="00BC514E" w:rsidTr="00547BB3">
        <w:trPr>
          <w:trHeight w:val="32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aps/>
                <w:sz w:val="18"/>
                <w:szCs w:val="18"/>
              </w:rPr>
            </w:pPr>
            <w:r w:rsidRPr="00BC514E">
              <w:rPr>
                <w:caps/>
                <w:sz w:val="18"/>
                <w:szCs w:val="18"/>
              </w:rPr>
              <w:lastRenderedPageBreak/>
              <w:t xml:space="preserve">V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Lunedì 19 Marzo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Martedì 20 Marzo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Mercoledì 21 Marzo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Giovedì 22 Marzo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Venerdì 23 Marzo</w:t>
            </w:r>
          </w:p>
        </w:tc>
      </w:tr>
      <w:tr w:rsidR="007F2A38" w:rsidRPr="00BC514E" w:rsidTr="00547BB3">
        <w:trPr>
          <w:trHeight w:val="12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9.00-9.50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9.50-10.40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10.40-11.30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</w:t>
            </w:r>
            <w:r>
              <w:rPr>
                <w:b/>
                <w:color w:val="C00000"/>
                <w:lang w:eastAsia="ar-SA"/>
              </w:rPr>
              <w:t>a ricerca archeologica – Aula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11.30-12.20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547BB3" w:rsidRDefault="007F2A38" w:rsidP="007F2A38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</w:t>
            </w:r>
            <w:r>
              <w:rPr>
                <w:b/>
                <w:color w:val="C00000"/>
                <w:lang w:eastAsia="ar-SA"/>
              </w:rPr>
              <w:t>a ricerca archeologica – Aula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12.20-13.10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13.10-14.00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14.00-14.50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14.50-15.40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15.40-16.30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0E4FF6" w:rsidRDefault="007F2A38" w:rsidP="007F2A38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16.30-17.20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  <w:tr w:rsidR="007F2A38" w:rsidRPr="00BC514E" w:rsidTr="00547BB3">
        <w:trPr>
          <w:trHeight w:val="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38" w:rsidRPr="00BC514E" w:rsidRDefault="007F2A38" w:rsidP="007F2A3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17.20-18.10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38" w:rsidRPr="00BC514E" w:rsidRDefault="007F2A38" w:rsidP="007F2A38">
            <w:pPr>
              <w:rPr>
                <w:sz w:val="18"/>
                <w:szCs w:val="18"/>
              </w:rPr>
            </w:pPr>
          </w:p>
        </w:tc>
      </w:tr>
    </w:tbl>
    <w:p w:rsidR="00266BC8" w:rsidRPr="00BC514E" w:rsidRDefault="00266BC8" w:rsidP="00266BC8">
      <w:pPr>
        <w:rPr>
          <w:rFonts w:eastAsia="Times New Roman"/>
          <w:b/>
          <w:sz w:val="18"/>
          <w:szCs w:val="18"/>
          <w:lang w:eastAsia="ar-SA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p w:rsidR="00266BC8" w:rsidRDefault="00266BC8" w:rsidP="00266BC8">
      <w:pPr>
        <w:rPr>
          <w:b/>
          <w:sz w:val="18"/>
          <w:szCs w:val="18"/>
        </w:rPr>
      </w:pPr>
    </w:p>
    <w:p w:rsidR="007F2A38" w:rsidRDefault="007F2A38" w:rsidP="00266BC8">
      <w:pPr>
        <w:rPr>
          <w:b/>
          <w:sz w:val="18"/>
          <w:szCs w:val="18"/>
        </w:rPr>
      </w:pPr>
    </w:p>
    <w:p w:rsidR="007F2A38" w:rsidRDefault="007F2A38" w:rsidP="00266BC8">
      <w:pPr>
        <w:rPr>
          <w:b/>
          <w:sz w:val="18"/>
          <w:szCs w:val="18"/>
        </w:rPr>
      </w:pPr>
      <w:bookmarkStart w:id="0" w:name="_GoBack"/>
      <w:bookmarkEnd w:id="0"/>
    </w:p>
    <w:p w:rsidR="00F71A49" w:rsidRPr="00BC514E" w:rsidRDefault="00F71A49" w:rsidP="00266BC8">
      <w:pPr>
        <w:rPr>
          <w:b/>
          <w:sz w:val="18"/>
          <w:szCs w:val="18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tbl>
      <w:tblPr>
        <w:tblW w:w="15300" w:type="dxa"/>
        <w:tblInd w:w="-30" w:type="dxa"/>
        <w:tblLayout w:type="fixed"/>
        <w:tblLook w:val="04A0"/>
      </w:tblPr>
      <w:tblGrid>
        <w:gridCol w:w="1697"/>
        <w:gridCol w:w="2975"/>
        <w:gridCol w:w="2693"/>
        <w:gridCol w:w="2408"/>
        <w:gridCol w:w="2693"/>
        <w:gridCol w:w="2834"/>
      </w:tblGrid>
      <w:tr w:rsidR="00266BC8" w:rsidRPr="00BC514E" w:rsidTr="00547BB3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aps/>
                <w:color w:val="0000FF"/>
                <w:sz w:val="18"/>
                <w:szCs w:val="18"/>
              </w:rPr>
            </w:pPr>
            <w:r w:rsidRPr="00BC514E">
              <w:rPr>
                <w:caps/>
                <w:color w:val="0000FF"/>
                <w:sz w:val="18"/>
                <w:szCs w:val="18"/>
              </w:rPr>
              <w:lastRenderedPageBreak/>
              <w:t xml:space="preserve">VI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Lunedì 26 Marzo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Martedì 27 Marzo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Mercoledì 28 Marzo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BC514E">
              <w:rPr>
                <w:color w:val="FF0000"/>
                <w:sz w:val="18"/>
                <w:szCs w:val="18"/>
              </w:rPr>
              <w:t>Giovedì 29 Marzo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BC514E">
              <w:rPr>
                <w:color w:val="FF0000"/>
                <w:sz w:val="18"/>
                <w:szCs w:val="18"/>
              </w:rPr>
              <w:t>Venerdì 30 Marzo</w:t>
            </w:r>
          </w:p>
        </w:tc>
      </w:tr>
      <w:tr w:rsidR="00A22E86" w:rsidRPr="00BC514E" w:rsidTr="00547BB3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9.00-9.50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A22E86" w:rsidRPr="00BC514E" w:rsidTr="00547BB3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9.50-10.40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</w:tr>
      <w:tr w:rsidR="00A22E86" w:rsidRPr="00BC514E" w:rsidTr="00547BB3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10.40-11.30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color w:val="008080"/>
                <w:sz w:val="18"/>
                <w:szCs w:val="18"/>
              </w:rPr>
            </w:pPr>
          </w:p>
        </w:tc>
      </w:tr>
      <w:tr w:rsidR="00A22E86" w:rsidRPr="00BC514E" w:rsidTr="00547BB3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11.30-12.20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547BB3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12.20-13.10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547BB3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13.10-14.00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547BB3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14.00-14.50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547BB3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14.50-15.40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547BB3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15.40-16.30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547BB3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16.30-17.20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547BB3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17.20-18.10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</w:tbl>
    <w:p w:rsidR="00266BC8" w:rsidRPr="00BC514E" w:rsidRDefault="00266BC8" w:rsidP="00266BC8">
      <w:pPr>
        <w:rPr>
          <w:rFonts w:eastAsia="Times New Roman"/>
          <w:b/>
          <w:sz w:val="18"/>
          <w:szCs w:val="18"/>
          <w:lang w:eastAsia="ar-SA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p w:rsidR="00266BC8" w:rsidRDefault="00266BC8" w:rsidP="00266BC8">
      <w:pPr>
        <w:rPr>
          <w:b/>
          <w:sz w:val="18"/>
          <w:szCs w:val="18"/>
        </w:rPr>
      </w:pPr>
    </w:p>
    <w:p w:rsidR="00A22E86" w:rsidRPr="00BC514E" w:rsidRDefault="00A22E86" w:rsidP="00266BC8">
      <w:pPr>
        <w:rPr>
          <w:b/>
          <w:sz w:val="18"/>
          <w:szCs w:val="18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tbl>
      <w:tblPr>
        <w:tblW w:w="15300" w:type="dxa"/>
        <w:tblInd w:w="-30" w:type="dxa"/>
        <w:tblLayout w:type="fixed"/>
        <w:tblLook w:val="04A0"/>
      </w:tblPr>
      <w:tblGrid>
        <w:gridCol w:w="1838"/>
        <w:gridCol w:w="2834"/>
        <w:gridCol w:w="2693"/>
        <w:gridCol w:w="2408"/>
        <w:gridCol w:w="2693"/>
        <w:gridCol w:w="2834"/>
      </w:tblGrid>
      <w:tr w:rsidR="00266BC8" w:rsidRPr="00BC514E" w:rsidTr="00547BB3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aps/>
                <w:color w:val="0000FF"/>
                <w:sz w:val="18"/>
                <w:szCs w:val="18"/>
              </w:rPr>
            </w:pPr>
            <w:r w:rsidRPr="00BC514E">
              <w:rPr>
                <w:caps/>
                <w:color w:val="0000FF"/>
                <w:sz w:val="18"/>
                <w:szCs w:val="18"/>
              </w:rPr>
              <w:lastRenderedPageBreak/>
              <w:t xml:space="preserve">VII settimana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BC514E">
              <w:rPr>
                <w:color w:val="FF0000"/>
                <w:sz w:val="18"/>
                <w:szCs w:val="18"/>
              </w:rPr>
              <w:t>Lunedì 2 Aprile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BC514E">
              <w:rPr>
                <w:color w:val="FF0000"/>
                <w:sz w:val="18"/>
                <w:szCs w:val="18"/>
              </w:rPr>
              <w:t>Martedì 3 Aprile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Mercoledì 4 Aprile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Giovedì 5 Aprile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Venerdì 6 Aprile</w:t>
            </w:r>
          </w:p>
        </w:tc>
      </w:tr>
      <w:tr w:rsidR="00547BB3" w:rsidRPr="00BC514E" w:rsidTr="00547BB3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B3" w:rsidRPr="00BC514E" w:rsidRDefault="00547BB3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9.00-9.50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547BB3" w:rsidRDefault="00547BB3" w:rsidP="00CD43CC">
            <w:pPr>
              <w:pStyle w:val="Nessunaspaziatura"/>
              <w:rPr>
                <w:b/>
                <w:color w:val="C00000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B3" w:rsidRPr="00BC514E" w:rsidRDefault="00547BB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547BB3" w:rsidRPr="00BC514E" w:rsidTr="00547BB3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B3" w:rsidRPr="00BC514E" w:rsidRDefault="00547BB3">
            <w:pPr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9.50-10.40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547BB3" w:rsidRDefault="00547BB3" w:rsidP="00CD43CC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B3" w:rsidRPr="00BC514E" w:rsidRDefault="00547BB3">
            <w:pPr>
              <w:rPr>
                <w:sz w:val="18"/>
                <w:szCs w:val="18"/>
              </w:rPr>
            </w:pPr>
          </w:p>
        </w:tc>
      </w:tr>
      <w:tr w:rsidR="00E820CA" w:rsidRPr="00BC514E" w:rsidTr="00547BB3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0CA" w:rsidRPr="00BC514E" w:rsidRDefault="00E820CA" w:rsidP="00E820CA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10.40-11.30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0CA" w:rsidRPr="00BC514E" w:rsidRDefault="00E820CA" w:rsidP="00E820CA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0CA" w:rsidRPr="000E4FF6" w:rsidRDefault="00E820CA" w:rsidP="00E820CA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0CA" w:rsidRPr="00547BB3" w:rsidRDefault="00E820CA" w:rsidP="00E820CA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</w:t>
            </w:r>
            <w:r>
              <w:rPr>
                <w:b/>
                <w:color w:val="C00000"/>
                <w:lang w:eastAsia="ar-SA"/>
              </w:rPr>
              <w:t>a ricerca archeologica – Aula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0CA" w:rsidRPr="00BC514E" w:rsidRDefault="00E820CA" w:rsidP="00E820CA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CA" w:rsidRPr="00BC514E" w:rsidRDefault="00E820CA" w:rsidP="00E820CA">
            <w:pPr>
              <w:rPr>
                <w:b/>
                <w:color w:val="0000FF"/>
                <w:sz w:val="18"/>
                <w:szCs w:val="18"/>
              </w:rPr>
            </w:pPr>
          </w:p>
        </w:tc>
      </w:tr>
      <w:tr w:rsidR="00E820CA" w:rsidRPr="00BC514E" w:rsidTr="00547BB3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0CA" w:rsidRPr="00BC514E" w:rsidRDefault="00E820CA" w:rsidP="00E820CA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11.30-12.20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0CA" w:rsidRPr="00BC514E" w:rsidRDefault="00E820CA" w:rsidP="00E820CA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0CA" w:rsidRPr="000E4FF6" w:rsidRDefault="00E820CA" w:rsidP="00E820CA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0CA" w:rsidRPr="00547BB3" w:rsidRDefault="00E820CA" w:rsidP="00E820CA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</w:t>
            </w:r>
            <w:r>
              <w:rPr>
                <w:b/>
                <w:color w:val="C00000"/>
                <w:lang w:eastAsia="ar-SA"/>
              </w:rPr>
              <w:t>a ricerca archeologica – Aula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0CA" w:rsidRPr="00BC514E" w:rsidRDefault="00E820CA" w:rsidP="00E820CA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CA" w:rsidRPr="00BC514E" w:rsidRDefault="00E820CA" w:rsidP="00E820CA">
            <w:pPr>
              <w:rPr>
                <w:b/>
                <w:color w:val="0000FF"/>
                <w:sz w:val="18"/>
                <w:szCs w:val="18"/>
              </w:rPr>
            </w:pPr>
          </w:p>
        </w:tc>
      </w:tr>
      <w:tr w:rsidR="00547BB3" w:rsidRPr="00BC514E" w:rsidTr="00547BB3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B3" w:rsidRPr="00BC514E" w:rsidRDefault="00547BB3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12.20-13.10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547BB3" w:rsidRDefault="00547BB3" w:rsidP="00CD43CC">
            <w:pPr>
              <w:pStyle w:val="Nessunaspaziatura"/>
              <w:rPr>
                <w:b/>
                <w:color w:val="C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B3" w:rsidRPr="00BC514E" w:rsidRDefault="00547B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47BB3" w:rsidRPr="00BC514E" w:rsidTr="00547BB3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B3" w:rsidRPr="00BC514E" w:rsidRDefault="00547BB3">
            <w:pPr>
              <w:snapToGri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13.10-14.00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547BB3" w:rsidRDefault="00547BB3" w:rsidP="00CD43CC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B3" w:rsidRPr="00BC514E" w:rsidRDefault="00547B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47BB3" w:rsidRPr="00BC514E" w:rsidTr="00547BB3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B3" w:rsidRPr="00BC514E" w:rsidRDefault="00547BB3">
            <w:pPr>
              <w:snapToGri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14.00-14.50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B3" w:rsidRPr="00BC514E" w:rsidRDefault="00547BB3">
            <w:pPr>
              <w:rPr>
                <w:sz w:val="18"/>
                <w:szCs w:val="18"/>
              </w:rPr>
            </w:pPr>
          </w:p>
        </w:tc>
      </w:tr>
      <w:tr w:rsidR="00547BB3" w:rsidRPr="00BC514E" w:rsidTr="00547BB3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B3" w:rsidRPr="00BC514E" w:rsidRDefault="00547BB3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14.50-15.40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0E4FF6" w:rsidRDefault="00547BB3" w:rsidP="00CD43CC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B3" w:rsidRPr="00BC514E" w:rsidRDefault="00547BB3">
            <w:pPr>
              <w:rPr>
                <w:sz w:val="18"/>
                <w:szCs w:val="18"/>
              </w:rPr>
            </w:pPr>
          </w:p>
        </w:tc>
      </w:tr>
      <w:tr w:rsidR="00547BB3" w:rsidRPr="00BC514E" w:rsidTr="00547BB3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B3" w:rsidRPr="00BC514E" w:rsidRDefault="00547BB3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15.40-16.30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0E4FF6" w:rsidRDefault="00547BB3" w:rsidP="00CD43CC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 w:rsidP="00CD43CC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B3" w:rsidRPr="00BC514E" w:rsidRDefault="00547BB3">
            <w:pPr>
              <w:rPr>
                <w:sz w:val="18"/>
                <w:szCs w:val="18"/>
              </w:rPr>
            </w:pPr>
          </w:p>
        </w:tc>
      </w:tr>
      <w:tr w:rsidR="00547BB3" w:rsidRPr="00BC514E" w:rsidTr="00547BB3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B3" w:rsidRPr="00BC514E" w:rsidRDefault="00547BB3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16.30-17.20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B3" w:rsidRPr="00BC514E" w:rsidRDefault="00547BB3">
            <w:pPr>
              <w:rPr>
                <w:sz w:val="18"/>
                <w:szCs w:val="18"/>
              </w:rPr>
            </w:pPr>
          </w:p>
        </w:tc>
      </w:tr>
      <w:tr w:rsidR="00547BB3" w:rsidRPr="00BC514E" w:rsidTr="00547BB3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B3" w:rsidRPr="00BC514E" w:rsidRDefault="00547BB3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17.20-18.10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B3" w:rsidRPr="00BC514E" w:rsidRDefault="00547BB3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B3" w:rsidRPr="00BC514E" w:rsidRDefault="00547BB3">
            <w:pPr>
              <w:rPr>
                <w:sz w:val="18"/>
                <w:szCs w:val="18"/>
              </w:rPr>
            </w:pPr>
          </w:p>
        </w:tc>
      </w:tr>
    </w:tbl>
    <w:p w:rsidR="00266BC8" w:rsidRPr="00BC514E" w:rsidRDefault="00266BC8" w:rsidP="00266BC8">
      <w:pPr>
        <w:rPr>
          <w:rFonts w:eastAsia="Times New Roman"/>
          <w:b/>
          <w:sz w:val="18"/>
          <w:szCs w:val="18"/>
          <w:lang w:eastAsia="ar-SA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p w:rsidR="00266BC8" w:rsidRDefault="00266BC8" w:rsidP="00266BC8">
      <w:pPr>
        <w:rPr>
          <w:b/>
          <w:sz w:val="18"/>
          <w:szCs w:val="18"/>
        </w:rPr>
      </w:pPr>
    </w:p>
    <w:p w:rsidR="00547BB3" w:rsidRDefault="00547BB3" w:rsidP="00266BC8">
      <w:pPr>
        <w:rPr>
          <w:b/>
          <w:sz w:val="18"/>
          <w:szCs w:val="18"/>
        </w:rPr>
      </w:pPr>
    </w:p>
    <w:p w:rsidR="00547BB3" w:rsidRDefault="00547BB3" w:rsidP="00266BC8">
      <w:pPr>
        <w:rPr>
          <w:b/>
          <w:sz w:val="18"/>
          <w:szCs w:val="18"/>
        </w:rPr>
      </w:pPr>
    </w:p>
    <w:p w:rsidR="00F71A49" w:rsidRDefault="00F71A49" w:rsidP="00266BC8">
      <w:pPr>
        <w:rPr>
          <w:b/>
          <w:sz w:val="18"/>
          <w:szCs w:val="18"/>
        </w:rPr>
      </w:pPr>
    </w:p>
    <w:p w:rsidR="00547BB3" w:rsidRPr="00BC514E" w:rsidRDefault="00547BB3" w:rsidP="00266BC8">
      <w:pPr>
        <w:rPr>
          <w:b/>
          <w:sz w:val="18"/>
          <w:szCs w:val="18"/>
        </w:rPr>
      </w:pPr>
    </w:p>
    <w:tbl>
      <w:tblPr>
        <w:tblW w:w="15015" w:type="dxa"/>
        <w:tblInd w:w="-30" w:type="dxa"/>
        <w:tblLayout w:type="fixed"/>
        <w:tblLook w:val="04A0"/>
      </w:tblPr>
      <w:tblGrid>
        <w:gridCol w:w="1819"/>
        <w:gridCol w:w="2855"/>
        <w:gridCol w:w="2693"/>
        <w:gridCol w:w="2409"/>
        <w:gridCol w:w="2693"/>
        <w:gridCol w:w="2546"/>
      </w:tblGrid>
      <w:tr w:rsidR="00266BC8" w:rsidRPr="00BC514E" w:rsidTr="00547BB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aps/>
                <w:color w:val="0000FF"/>
                <w:sz w:val="18"/>
                <w:szCs w:val="18"/>
              </w:rPr>
            </w:pPr>
            <w:r w:rsidRPr="00BC514E">
              <w:rPr>
                <w:caps/>
                <w:color w:val="0000FF"/>
                <w:sz w:val="18"/>
                <w:szCs w:val="18"/>
              </w:rPr>
              <w:lastRenderedPageBreak/>
              <w:t xml:space="preserve">VIII settimana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Lunedì 9 Aprile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Martedì 10 Aprile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Mercoledì  11 Aprile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jc w:val="center"/>
              <w:rPr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Giovedì 12 Aprile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C8" w:rsidRPr="00BC514E" w:rsidRDefault="00266BC8">
            <w:pPr>
              <w:jc w:val="center"/>
              <w:rPr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Venerdì  13 Aprile</w:t>
            </w:r>
          </w:p>
        </w:tc>
      </w:tr>
      <w:tr w:rsidR="00A22E86" w:rsidRPr="00BC514E" w:rsidTr="00547BB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9.00-9.50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A22E86" w:rsidRPr="00BC514E" w:rsidTr="00547BB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9.50-10.40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547BB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10.40-11.30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</w:tr>
      <w:tr w:rsidR="00A22E86" w:rsidRPr="00BC514E" w:rsidTr="00547BB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11.30-12.20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</w:tr>
      <w:tr w:rsidR="005D0332" w:rsidRPr="00BC514E" w:rsidTr="00547BB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332" w:rsidRPr="00BC514E" w:rsidRDefault="005D0332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12.20-13.10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0E4FF6" w:rsidRDefault="005D0332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0E4FF6" w:rsidRDefault="005D0332" w:rsidP="00C45BA7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</w:t>
            </w:r>
            <w:r>
              <w:rPr>
                <w:b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32" w:rsidRPr="00BC514E" w:rsidRDefault="005D0332" w:rsidP="00A22E8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D0332" w:rsidRPr="00BC514E" w:rsidTr="00547BB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332" w:rsidRPr="00BC514E" w:rsidRDefault="005D0332" w:rsidP="00A22E86">
            <w:pPr>
              <w:snapToGri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13.10-14.00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0E4FF6" w:rsidRDefault="005D0332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0E4FF6" w:rsidRDefault="005D0332" w:rsidP="00C45BA7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</w:t>
            </w:r>
            <w:r>
              <w:rPr>
                <w:b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32" w:rsidRPr="00BC514E" w:rsidRDefault="005D0332" w:rsidP="00A22E8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D0332" w:rsidRPr="00BC514E" w:rsidTr="00547BB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332" w:rsidRPr="00BC514E" w:rsidRDefault="005D0332" w:rsidP="00A22E86">
            <w:pPr>
              <w:snapToGri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14.00-14.50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</w:tr>
      <w:tr w:rsidR="005D0332" w:rsidRPr="00BC514E" w:rsidTr="00547BB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332" w:rsidRPr="00BC514E" w:rsidRDefault="005D0332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14.50-15.40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0E4FF6" w:rsidRDefault="005D0332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</w:tr>
      <w:tr w:rsidR="005D0332" w:rsidRPr="00BC514E" w:rsidTr="00547BB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332" w:rsidRPr="00BC514E" w:rsidRDefault="005D0332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15.40-16.30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0E4FF6" w:rsidRDefault="005D0332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</w:tr>
      <w:tr w:rsidR="005D0332" w:rsidRPr="00BC514E" w:rsidTr="00547BB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332" w:rsidRPr="00BC514E" w:rsidRDefault="005D0332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16.30-17.20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</w:tr>
      <w:tr w:rsidR="005D0332" w:rsidRPr="00BC514E" w:rsidTr="00547BB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332" w:rsidRPr="00BC514E" w:rsidRDefault="005D0332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17.20-18.10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</w:tr>
    </w:tbl>
    <w:p w:rsidR="00266BC8" w:rsidRPr="00BC514E" w:rsidRDefault="00266BC8" w:rsidP="00266BC8">
      <w:pPr>
        <w:rPr>
          <w:rFonts w:eastAsia="Times New Roman"/>
          <w:b/>
          <w:sz w:val="18"/>
          <w:szCs w:val="18"/>
          <w:lang w:eastAsia="ar-SA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p w:rsidR="00266BC8" w:rsidRDefault="00266BC8" w:rsidP="00266BC8">
      <w:pPr>
        <w:rPr>
          <w:b/>
          <w:sz w:val="18"/>
          <w:szCs w:val="18"/>
        </w:rPr>
      </w:pPr>
    </w:p>
    <w:p w:rsidR="00A22E86" w:rsidRPr="00BC514E" w:rsidRDefault="00A22E86" w:rsidP="00266BC8">
      <w:pPr>
        <w:rPr>
          <w:b/>
          <w:sz w:val="18"/>
          <w:szCs w:val="18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tbl>
      <w:tblPr>
        <w:tblW w:w="15120" w:type="dxa"/>
        <w:tblInd w:w="-132" w:type="dxa"/>
        <w:tblLayout w:type="fixed"/>
        <w:tblLook w:val="04A0"/>
      </w:tblPr>
      <w:tblGrid>
        <w:gridCol w:w="1800"/>
        <w:gridCol w:w="3000"/>
        <w:gridCol w:w="2670"/>
        <w:gridCol w:w="2409"/>
        <w:gridCol w:w="2694"/>
        <w:gridCol w:w="2547"/>
      </w:tblGrid>
      <w:tr w:rsidR="00266BC8" w:rsidRPr="00BC514E" w:rsidTr="00266BC8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aps/>
                <w:color w:val="0000FF"/>
                <w:sz w:val="18"/>
                <w:szCs w:val="18"/>
              </w:rPr>
            </w:pPr>
            <w:r w:rsidRPr="00BC514E">
              <w:rPr>
                <w:caps/>
                <w:color w:val="0000FF"/>
                <w:sz w:val="18"/>
                <w:szCs w:val="18"/>
              </w:rPr>
              <w:t xml:space="preserve">IX settimana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jc w:val="center"/>
              <w:rPr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Lunedì  16 Aprile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jc w:val="center"/>
              <w:rPr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Martedì 17 Aprile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Mercoledì 18 Aprile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Giovedì 19 Aprile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Venerdì 20 Aprile</w:t>
            </w:r>
          </w:p>
        </w:tc>
      </w:tr>
      <w:tr w:rsidR="00A22E86" w:rsidRPr="00BC514E" w:rsidTr="00266BC8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9.00-9.50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A22E86" w:rsidRPr="00BC514E" w:rsidTr="00266BC8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9.50-10.40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266BC8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10.40-11.30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</w:t>
            </w:r>
            <w:r>
              <w:rPr>
                <w:b/>
                <w:color w:val="C00000"/>
                <w:lang w:eastAsia="ar-SA"/>
              </w:rPr>
              <w:t>a ricerca archeologica – Aula 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</w:tr>
      <w:tr w:rsidR="00A22E86" w:rsidRPr="00BC514E" w:rsidTr="00266BC8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11.30-12.20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</w:t>
            </w:r>
            <w:r>
              <w:rPr>
                <w:b/>
                <w:color w:val="C00000"/>
                <w:lang w:eastAsia="ar-SA"/>
              </w:rPr>
              <w:t>a ricerca archeologica – Aula 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</w:tr>
      <w:tr w:rsidR="005D0332" w:rsidRPr="00BC514E" w:rsidTr="00266BC8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332" w:rsidRPr="00BC514E" w:rsidRDefault="005D0332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12.20-13.10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0E4FF6" w:rsidRDefault="005D0332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0E4FF6" w:rsidRDefault="005D0332" w:rsidP="00C45BA7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 xml:space="preserve">Archeologia degli insediamenti tardo-antichi e medievali – Aula </w:t>
            </w:r>
            <w:r>
              <w:rPr>
                <w:b/>
                <w:lang w:eastAsia="ar-SA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32" w:rsidRPr="00BC514E" w:rsidRDefault="005D0332" w:rsidP="00A22E8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D0332" w:rsidRPr="00BC514E" w:rsidTr="00266BC8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332" w:rsidRPr="00BC514E" w:rsidRDefault="005D0332" w:rsidP="00A22E86">
            <w:pPr>
              <w:snapToGri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13.10-14.00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0E4FF6" w:rsidRDefault="005D0332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0E4FF6" w:rsidRDefault="005D0332" w:rsidP="00C45BA7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 xml:space="preserve">Archeologia degli insediamenti tardo-antichi e medievali – Aula </w:t>
            </w:r>
            <w:r>
              <w:rPr>
                <w:b/>
                <w:lang w:eastAsia="ar-SA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32" w:rsidRPr="00BC514E" w:rsidRDefault="005D0332" w:rsidP="00A22E8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D0332" w:rsidRPr="00BC514E" w:rsidTr="00266BC8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332" w:rsidRPr="00BC514E" w:rsidRDefault="005D0332" w:rsidP="00A22E86">
            <w:pPr>
              <w:snapToGri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14.00-14.50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</w:tr>
      <w:tr w:rsidR="005D0332" w:rsidRPr="00BC514E" w:rsidTr="00266BC8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332" w:rsidRPr="00BC514E" w:rsidRDefault="005D0332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14.50-15.40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0E4FF6" w:rsidRDefault="005D0332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32" w:rsidRPr="00BC514E" w:rsidRDefault="005D0332" w:rsidP="00A22E8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D0332" w:rsidRPr="00BC514E" w:rsidTr="00266BC8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332" w:rsidRPr="00BC514E" w:rsidRDefault="005D0332" w:rsidP="00A22E86">
            <w:pPr>
              <w:snapToGri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15.40-16.30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0E4FF6" w:rsidRDefault="005D0332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</w:tr>
      <w:tr w:rsidR="005D0332" w:rsidRPr="00BC514E" w:rsidTr="00266BC8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332" w:rsidRPr="00BC514E" w:rsidRDefault="005D0332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16.30-17.20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</w:tr>
      <w:tr w:rsidR="005D0332" w:rsidRPr="00BC514E" w:rsidTr="00266BC8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332" w:rsidRPr="00BC514E" w:rsidRDefault="005D0332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17.20-18.10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32" w:rsidRPr="00BC514E" w:rsidRDefault="005D0332" w:rsidP="00A22E86">
            <w:pPr>
              <w:rPr>
                <w:sz w:val="18"/>
                <w:szCs w:val="18"/>
              </w:rPr>
            </w:pPr>
          </w:p>
        </w:tc>
      </w:tr>
    </w:tbl>
    <w:p w:rsidR="00266BC8" w:rsidRPr="00BC514E" w:rsidRDefault="00266BC8" w:rsidP="00266BC8">
      <w:pPr>
        <w:rPr>
          <w:rFonts w:eastAsia="Times New Roman"/>
          <w:b/>
          <w:sz w:val="18"/>
          <w:szCs w:val="18"/>
          <w:lang w:eastAsia="ar-SA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p w:rsidR="00266BC8" w:rsidRDefault="00266BC8" w:rsidP="00266BC8">
      <w:pPr>
        <w:rPr>
          <w:b/>
          <w:sz w:val="18"/>
          <w:szCs w:val="18"/>
        </w:rPr>
      </w:pPr>
    </w:p>
    <w:p w:rsidR="00A22E86" w:rsidRDefault="00A22E86" w:rsidP="00266BC8">
      <w:pPr>
        <w:rPr>
          <w:b/>
          <w:sz w:val="18"/>
          <w:szCs w:val="18"/>
        </w:rPr>
      </w:pPr>
    </w:p>
    <w:p w:rsidR="00A22E86" w:rsidRPr="00BC514E" w:rsidRDefault="00A22E86" w:rsidP="00266BC8">
      <w:pPr>
        <w:rPr>
          <w:b/>
          <w:sz w:val="18"/>
          <w:szCs w:val="18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tbl>
      <w:tblPr>
        <w:tblW w:w="14880" w:type="dxa"/>
        <w:tblInd w:w="-30" w:type="dxa"/>
        <w:tblLayout w:type="fixed"/>
        <w:tblLook w:val="04A0"/>
      </w:tblPr>
      <w:tblGrid>
        <w:gridCol w:w="1698"/>
        <w:gridCol w:w="2976"/>
        <w:gridCol w:w="2694"/>
        <w:gridCol w:w="2409"/>
        <w:gridCol w:w="2694"/>
        <w:gridCol w:w="2409"/>
      </w:tblGrid>
      <w:tr w:rsidR="00266BC8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aps/>
                <w:color w:val="0000FF"/>
                <w:sz w:val="18"/>
                <w:szCs w:val="18"/>
              </w:rPr>
            </w:pPr>
            <w:r w:rsidRPr="00BC514E">
              <w:rPr>
                <w:caps/>
                <w:color w:val="0000FF"/>
                <w:sz w:val="18"/>
                <w:szCs w:val="18"/>
              </w:rPr>
              <w:t xml:space="preserve">X  settimana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Lunedì 23 Aprile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Martedì 24 Aprile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BC514E">
              <w:rPr>
                <w:color w:val="FF0000"/>
                <w:sz w:val="18"/>
                <w:szCs w:val="18"/>
              </w:rPr>
              <w:t>Mercoledì  25 Aprile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Giovedì 26 Aprile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Venerdì 27 Aprile</w:t>
            </w:r>
          </w:p>
        </w:tc>
      </w:tr>
      <w:tr w:rsidR="00A22E86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9.00-9.50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lang w:eastAsia="ar-SA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9.50-10.40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  <w:r w:rsidRPr="00547BB3">
              <w:rPr>
                <w:b/>
                <w:color w:val="C00000"/>
                <w:lang w:eastAsia="ar-SA"/>
              </w:rPr>
              <w:t>Metodologia della ricerca archeologica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10.40-11.30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11.30-12.20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  <w:r w:rsidRPr="000E4FF6">
              <w:rPr>
                <w:b/>
                <w:lang w:eastAsia="ar-SA"/>
              </w:rPr>
              <w:t>Archeologia degli insediamenti tardo-antichi e medievali – Aula 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547BB3" w:rsidRDefault="00A22E86" w:rsidP="00A22E86">
            <w:pPr>
              <w:pStyle w:val="Nessunaspaziatura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12.20-13.10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</w:tr>
      <w:tr w:rsidR="00A22E86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13.10-14.00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</w:tr>
      <w:tr w:rsidR="00A22E86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14.00-14.50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14.50-15.40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15.40-16.30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0E4FF6" w:rsidRDefault="00A22E86" w:rsidP="00A22E86">
            <w:pPr>
              <w:pStyle w:val="Nessunaspaziatura"/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16.30-17.20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  <w:tr w:rsidR="00A22E86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E86" w:rsidRPr="00BC514E" w:rsidRDefault="00A22E86" w:rsidP="00A22E86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17.20-18.10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86" w:rsidRPr="00BC514E" w:rsidRDefault="00A22E86" w:rsidP="00A22E86">
            <w:pPr>
              <w:rPr>
                <w:sz w:val="18"/>
                <w:szCs w:val="18"/>
              </w:rPr>
            </w:pPr>
          </w:p>
        </w:tc>
      </w:tr>
    </w:tbl>
    <w:p w:rsidR="00266BC8" w:rsidRPr="00BC514E" w:rsidRDefault="00266BC8" w:rsidP="00266BC8">
      <w:pPr>
        <w:rPr>
          <w:rFonts w:eastAsia="Times New Roman"/>
          <w:sz w:val="18"/>
          <w:szCs w:val="18"/>
          <w:lang w:eastAsia="ar-SA"/>
        </w:rPr>
      </w:pPr>
    </w:p>
    <w:p w:rsidR="00266BC8" w:rsidRDefault="00266BC8" w:rsidP="00266BC8">
      <w:pPr>
        <w:rPr>
          <w:sz w:val="18"/>
          <w:szCs w:val="18"/>
        </w:rPr>
      </w:pPr>
    </w:p>
    <w:p w:rsidR="00A22E86" w:rsidRDefault="00A22E86" w:rsidP="00266BC8">
      <w:pPr>
        <w:rPr>
          <w:sz w:val="18"/>
          <w:szCs w:val="18"/>
        </w:rPr>
      </w:pPr>
    </w:p>
    <w:p w:rsidR="00A22E86" w:rsidRPr="00BC514E" w:rsidRDefault="00A22E86" w:rsidP="00266BC8">
      <w:pPr>
        <w:rPr>
          <w:sz w:val="18"/>
          <w:szCs w:val="18"/>
        </w:rPr>
      </w:pPr>
    </w:p>
    <w:p w:rsidR="00266BC8" w:rsidRPr="00BC514E" w:rsidRDefault="00266BC8" w:rsidP="00266BC8">
      <w:pPr>
        <w:rPr>
          <w:sz w:val="18"/>
          <w:szCs w:val="18"/>
        </w:rPr>
      </w:pPr>
    </w:p>
    <w:p w:rsidR="00266BC8" w:rsidRPr="00BC514E" w:rsidRDefault="00266BC8" w:rsidP="00266BC8">
      <w:pPr>
        <w:rPr>
          <w:sz w:val="18"/>
          <w:szCs w:val="18"/>
        </w:rPr>
      </w:pPr>
    </w:p>
    <w:p w:rsidR="00266BC8" w:rsidRPr="00BC514E" w:rsidRDefault="00266BC8" w:rsidP="00266BC8">
      <w:pPr>
        <w:rPr>
          <w:b/>
          <w:sz w:val="18"/>
          <w:szCs w:val="18"/>
        </w:rPr>
      </w:pPr>
    </w:p>
    <w:tbl>
      <w:tblPr>
        <w:tblW w:w="15015" w:type="dxa"/>
        <w:tblInd w:w="-30" w:type="dxa"/>
        <w:tblLayout w:type="fixed"/>
        <w:tblLook w:val="04A0"/>
      </w:tblPr>
      <w:tblGrid>
        <w:gridCol w:w="1697"/>
        <w:gridCol w:w="2975"/>
        <w:gridCol w:w="2693"/>
        <w:gridCol w:w="2408"/>
        <w:gridCol w:w="2693"/>
        <w:gridCol w:w="2549"/>
      </w:tblGrid>
      <w:tr w:rsidR="00266BC8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aps/>
                <w:color w:val="0000FF"/>
                <w:sz w:val="18"/>
                <w:szCs w:val="18"/>
              </w:rPr>
            </w:pPr>
            <w:r w:rsidRPr="00BC514E">
              <w:rPr>
                <w:caps/>
                <w:color w:val="0000FF"/>
                <w:sz w:val="18"/>
                <w:szCs w:val="18"/>
              </w:rPr>
              <w:t xml:space="preserve">XI  settimana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BC514E">
              <w:rPr>
                <w:color w:val="FF0000"/>
                <w:sz w:val="18"/>
                <w:szCs w:val="18"/>
              </w:rPr>
              <w:t>Lunedì 30 Aprile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BC514E">
              <w:rPr>
                <w:color w:val="FF0000"/>
                <w:sz w:val="18"/>
                <w:szCs w:val="18"/>
              </w:rPr>
              <w:t>Martedì 1 Maggio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Mercoledì  2 Maggio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Giovedì  3 Maggio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C8" w:rsidRPr="00BC514E" w:rsidRDefault="00266BC8">
            <w:pPr>
              <w:snapToGrid w:val="0"/>
              <w:jc w:val="center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Venerdì 4 Maggio</w:t>
            </w:r>
          </w:p>
        </w:tc>
      </w:tr>
      <w:tr w:rsidR="00266BC8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9.00-9.50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266BC8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9.50-10.40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</w:tr>
      <w:tr w:rsidR="00266BC8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10.40-11.30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b/>
                <w:color w:val="0000FF"/>
                <w:sz w:val="18"/>
                <w:szCs w:val="18"/>
              </w:rPr>
            </w:pPr>
          </w:p>
        </w:tc>
      </w:tr>
      <w:tr w:rsidR="00266BC8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11.30-12.20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b/>
                <w:color w:val="0000FF"/>
                <w:sz w:val="18"/>
                <w:szCs w:val="18"/>
              </w:rPr>
            </w:pPr>
          </w:p>
        </w:tc>
      </w:tr>
      <w:tr w:rsidR="00266BC8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12.20-13.10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66BC8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13.10-14.00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66BC8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14.00-14.50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</w:tr>
      <w:tr w:rsidR="00266BC8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14.50-15.40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snapToGrid w:val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snapToGrid w:val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snapToGrid w:val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snapToGrid w:val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</w:tr>
      <w:tr w:rsidR="00266BC8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15.40-16.30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</w:tr>
      <w:tr w:rsidR="00266BC8" w:rsidRPr="00BC514E" w:rsidTr="00266BC8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16.30-17.20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color w:val="00808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</w:tr>
      <w:tr w:rsidR="00266BC8" w:rsidRPr="00BC514E" w:rsidTr="00266BC8">
        <w:trPr>
          <w:trHeight w:val="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BC8" w:rsidRPr="00BC514E" w:rsidRDefault="00266BC8">
            <w:pPr>
              <w:snapToGrid w:val="0"/>
              <w:rPr>
                <w:color w:val="0000FF"/>
                <w:sz w:val="18"/>
                <w:szCs w:val="18"/>
              </w:rPr>
            </w:pPr>
            <w:r w:rsidRPr="00BC514E">
              <w:rPr>
                <w:color w:val="0000FF"/>
                <w:sz w:val="18"/>
                <w:szCs w:val="18"/>
              </w:rPr>
              <w:t>17.20-18.10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b/>
                <w:color w:val="00808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8" w:rsidRPr="00BC514E" w:rsidRDefault="00266BC8">
            <w:pPr>
              <w:rPr>
                <w:sz w:val="18"/>
                <w:szCs w:val="18"/>
              </w:rPr>
            </w:pPr>
          </w:p>
        </w:tc>
      </w:tr>
    </w:tbl>
    <w:p w:rsidR="00266BC8" w:rsidRDefault="00266BC8" w:rsidP="00266BC8">
      <w:pPr>
        <w:rPr>
          <w:rFonts w:eastAsia="Times New Roman"/>
          <w:sz w:val="18"/>
          <w:szCs w:val="18"/>
          <w:lang w:eastAsia="ar-SA"/>
        </w:rPr>
      </w:pPr>
    </w:p>
    <w:p w:rsidR="00076535" w:rsidRDefault="00076535" w:rsidP="00266BC8">
      <w:pPr>
        <w:rPr>
          <w:rFonts w:eastAsia="Times New Roman"/>
          <w:sz w:val="18"/>
          <w:szCs w:val="18"/>
          <w:lang w:eastAsia="ar-SA"/>
        </w:rPr>
      </w:pPr>
    </w:p>
    <w:p w:rsidR="00076535" w:rsidRDefault="00076535" w:rsidP="00266BC8">
      <w:pPr>
        <w:rPr>
          <w:rFonts w:eastAsia="Times New Roman"/>
          <w:sz w:val="18"/>
          <w:szCs w:val="18"/>
          <w:lang w:eastAsia="ar-SA"/>
        </w:rPr>
      </w:pPr>
    </w:p>
    <w:p w:rsidR="00076535" w:rsidRDefault="00076535" w:rsidP="00266BC8">
      <w:pPr>
        <w:rPr>
          <w:rFonts w:eastAsia="Times New Roman"/>
          <w:sz w:val="18"/>
          <w:szCs w:val="18"/>
          <w:lang w:eastAsia="ar-SA"/>
        </w:rPr>
      </w:pPr>
    </w:p>
    <w:p w:rsidR="00076535" w:rsidRDefault="00076535" w:rsidP="00266BC8">
      <w:pPr>
        <w:rPr>
          <w:rFonts w:eastAsia="Times New Roman"/>
          <w:sz w:val="18"/>
          <w:szCs w:val="18"/>
          <w:lang w:eastAsia="ar-SA"/>
        </w:rPr>
      </w:pPr>
    </w:p>
    <w:p w:rsidR="00076535" w:rsidRDefault="00076535" w:rsidP="00266BC8">
      <w:pPr>
        <w:rPr>
          <w:rFonts w:eastAsia="Times New Roman"/>
          <w:sz w:val="18"/>
          <w:szCs w:val="18"/>
          <w:lang w:eastAsia="ar-SA"/>
        </w:rPr>
      </w:pPr>
    </w:p>
    <w:p w:rsidR="00076535" w:rsidRDefault="00076535" w:rsidP="00266BC8">
      <w:pPr>
        <w:rPr>
          <w:rFonts w:eastAsia="Times New Roman"/>
          <w:sz w:val="18"/>
          <w:szCs w:val="18"/>
          <w:lang w:eastAsia="ar-SA"/>
        </w:rPr>
      </w:pPr>
    </w:p>
    <w:p w:rsidR="00076535" w:rsidRPr="00BC514E" w:rsidRDefault="00076535" w:rsidP="00266BC8">
      <w:pPr>
        <w:rPr>
          <w:rFonts w:eastAsia="Times New Roman"/>
          <w:sz w:val="18"/>
          <w:szCs w:val="18"/>
          <w:lang w:eastAsia="ar-SA"/>
        </w:rPr>
      </w:pPr>
    </w:p>
    <w:p w:rsidR="00266BC8" w:rsidRPr="00BC514E" w:rsidRDefault="00266BC8" w:rsidP="00266BC8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sectPr w:rsidR="00266BC8" w:rsidRPr="00BC514E" w:rsidSect="00EB2A4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1C2" w:rsidRDefault="006941C2" w:rsidP="00E1378F">
      <w:pPr>
        <w:pStyle w:val="Nessunaspaziatura"/>
      </w:pPr>
      <w:r>
        <w:separator/>
      </w:r>
    </w:p>
  </w:endnote>
  <w:endnote w:type="continuationSeparator" w:id="1">
    <w:p w:rsidR="006941C2" w:rsidRDefault="006941C2" w:rsidP="00E1378F">
      <w:pPr>
        <w:pStyle w:val="Nessunaspaziatur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1C2" w:rsidRDefault="006941C2" w:rsidP="00E1378F">
      <w:pPr>
        <w:pStyle w:val="Nessunaspaziatura"/>
      </w:pPr>
      <w:r>
        <w:separator/>
      </w:r>
    </w:p>
  </w:footnote>
  <w:footnote w:type="continuationSeparator" w:id="1">
    <w:p w:rsidR="006941C2" w:rsidRDefault="006941C2" w:rsidP="00E1378F">
      <w:pPr>
        <w:pStyle w:val="Nessunaspaziatura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2A49"/>
    <w:rsid w:val="000111F6"/>
    <w:rsid w:val="00020411"/>
    <w:rsid w:val="000272AC"/>
    <w:rsid w:val="00051155"/>
    <w:rsid w:val="00060EA8"/>
    <w:rsid w:val="00076535"/>
    <w:rsid w:val="000C1B13"/>
    <w:rsid w:val="000D4D0C"/>
    <w:rsid w:val="000E2B8E"/>
    <w:rsid w:val="000E4C6B"/>
    <w:rsid w:val="000E4FF6"/>
    <w:rsid w:val="000F2A60"/>
    <w:rsid w:val="000F3409"/>
    <w:rsid w:val="00104C74"/>
    <w:rsid w:val="001C3CBD"/>
    <w:rsid w:val="001C448F"/>
    <w:rsid w:val="001E5389"/>
    <w:rsid w:val="001F781B"/>
    <w:rsid w:val="00220E74"/>
    <w:rsid w:val="00224F6D"/>
    <w:rsid w:val="00241795"/>
    <w:rsid w:val="00266BC8"/>
    <w:rsid w:val="002C40BE"/>
    <w:rsid w:val="002E5D05"/>
    <w:rsid w:val="003052C8"/>
    <w:rsid w:val="003353F1"/>
    <w:rsid w:val="00336E77"/>
    <w:rsid w:val="00341B44"/>
    <w:rsid w:val="003A0FB7"/>
    <w:rsid w:val="003C2BCD"/>
    <w:rsid w:val="003D7D61"/>
    <w:rsid w:val="003F24DC"/>
    <w:rsid w:val="004004AF"/>
    <w:rsid w:val="004027CF"/>
    <w:rsid w:val="00487D9C"/>
    <w:rsid w:val="004C1F17"/>
    <w:rsid w:val="004E18B5"/>
    <w:rsid w:val="004F5D5F"/>
    <w:rsid w:val="00505B5A"/>
    <w:rsid w:val="005264B2"/>
    <w:rsid w:val="00535358"/>
    <w:rsid w:val="00547BB3"/>
    <w:rsid w:val="005939B4"/>
    <w:rsid w:val="005A3642"/>
    <w:rsid w:val="005C0C29"/>
    <w:rsid w:val="005C6D84"/>
    <w:rsid w:val="005D0332"/>
    <w:rsid w:val="0068271C"/>
    <w:rsid w:val="006941C2"/>
    <w:rsid w:val="006C1929"/>
    <w:rsid w:val="006C48C6"/>
    <w:rsid w:val="006C65D1"/>
    <w:rsid w:val="00731B04"/>
    <w:rsid w:val="00732450"/>
    <w:rsid w:val="00740E60"/>
    <w:rsid w:val="007602BA"/>
    <w:rsid w:val="007A7C19"/>
    <w:rsid w:val="007B77F1"/>
    <w:rsid w:val="007F2A38"/>
    <w:rsid w:val="00810AFF"/>
    <w:rsid w:val="00810C42"/>
    <w:rsid w:val="00842F89"/>
    <w:rsid w:val="00862CF7"/>
    <w:rsid w:val="00867DAA"/>
    <w:rsid w:val="008C1E7D"/>
    <w:rsid w:val="008E1DD1"/>
    <w:rsid w:val="008F014A"/>
    <w:rsid w:val="008F5F10"/>
    <w:rsid w:val="00901DCC"/>
    <w:rsid w:val="00965B10"/>
    <w:rsid w:val="009C35EF"/>
    <w:rsid w:val="009D0390"/>
    <w:rsid w:val="009E2AE3"/>
    <w:rsid w:val="009E6F40"/>
    <w:rsid w:val="00A0537A"/>
    <w:rsid w:val="00A22E86"/>
    <w:rsid w:val="00A30BC1"/>
    <w:rsid w:val="00A36404"/>
    <w:rsid w:val="00A47402"/>
    <w:rsid w:val="00A76835"/>
    <w:rsid w:val="00A85254"/>
    <w:rsid w:val="00AB24C7"/>
    <w:rsid w:val="00AB60CD"/>
    <w:rsid w:val="00AC7F1D"/>
    <w:rsid w:val="00B03E3D"/>
    <w:rsid w:val="00B40D3D"/>
    <w:rsid w:val="00B80EA5"/>
    <w:rsid w:val="00B859F7"/>
    <w:rsid w:val="00BA3E5C"/>
    <w:rsid w:val="00BA71B2"/>
    <w:rsid w:val="00BC514E"/>
    <w:rsid w:val="00BC5D03"/>
    <w:rsid w:val="00BD29C5"/>
    <w:rsid w:val="00BD622A"/>
    <w:rsid w:val="00BE1272"/>
    <w:rsid w:val="00C705FD"/>
    <w:rsid w:val="00C8414A"/>
    <w:rsid w:val="00CD3058"/>
    <w:rsid w:val="00CE0F8B"/>
    <w:rsid w:val="00CF3D40"/>
    <w:rsid w:val="00CF725A"/>
    <w:rsid w:val="00D35E82"/>
    <w:rsid w:val="00D4268C"/>
    <w:rsid w:val="00D5774D"/>
    <w:rsid w:val="00D8336C"/>
    <w:rsid w:val="00DF46AE"/>
    <w:rsid w:val="00E1378F"/>
    <w:rsid w:val="00E23E88"/>
    <w:rsid w:val="00E41971"/>
    <w:rsid w:val="00E70F5B"/>
    <w:rsid w:val="00E71BB9"/>
    <w:rsid w:val="00E820CA"/>
    <w:rsid w:val="00E83EF8"/>
    <w:rsid w:val="00EA5BE6"/>
    <w:rsid w:val="00EB2A49"/>
    <w:rsid w:val="00EB6DC4"/>
    <w:rsid w:val="00EF6826"/>
    <w:rsid w:val="00F257CA"/>
    <w:rsid w:val="00F7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B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3EF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37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378F"/>
  </w:style>
  <w:style w:type="paragraph" w:styleId="Pidipagina">
    <w:name w:val="footer"/>
    <w:basedOn w:val="Normale"/>
    <w:link w:val="PidipaginaCarattere"/>
    <w:uiPriority w:val="99"/>
    <w:semiHidden/>
    <w:unhideWhenUsed/>
    <w:rsid w:val="00E137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37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A2D9-D94F-4B58-8EC2-13447F7C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Torre</dc:creator>
  <cp:lastModifiedBy>Utente</cp:lastModifiedBy>
  <cp:revision>41</cp:revision>
  <cp:lastPrinted>2017-08-09T10:03:00Z</cp:lastPrinted>
  <dcterms:created xsi:type="dcterms:W3CDTF">2017-05-25T06:30:00Z</dcterms:created>
  <dcterms:modified xsi:type="dcterms:W3CDTF">2018-03-26T13:46:00Z</dcterms:modified>
</cp:coreProperties>
</file>