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3E" w:rsidRDefault="00203C3E" w:rsidP="00203C3E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Università degli Studi di Messina</w:t>
      </w:r>
    </w:p>
    <w:p w:rsidR="00203C3E" w:rsidRDefault="00203C3E" w:rsidP="00203C3E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Struttura richiedente</w:t>
      </w:r>
    </w:p>
    <w:p w:rsidR="00203C3E" w:rsidRDefault="00203C3E" w:rsidP="00203C3E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3C3E" w:rsidRDefault="00203C3E" w:rsidP="00203C3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Struttura proponente</w:t>
      </w:r>
    </w:p>
    <w:p w:rsidR="00203C3E" w:rsidRDefault="00203C3E" w:rsidP="00203C3E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3C3E" w:rsidRDefault="00203C3E" w:rsidP="00203C3E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3C3E" w:rsidRDefault="00203C3E" w:rsidP="00203C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Proposta di deliberazione per il Senato Accademico del ________________</w:t>
      </w:r>
    </w:p>
    <w:p w:rsidR="00203C3E" w:rsidRDefault="00203C3E" w:rsidP="00203C3E">
      <w:pPr>
        <w:spacing w:after="0" w:line="240" w:lineRule="atLeast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203C3E" w:rsidRDefault="00203C3E" w:rsidP="00203C3E">
      <w:pPr>
        <w:spacing w:after="0" w:line="240" w:lineRule="atLeast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</w:p>
    <w:p w:rsidR="00203C3E" w:rsidRDefault="00203C3E" w:rsidP="00203C3E">
      <w:pPr>
        <w:rPr>
          <w:rFonts w:ascii="Times New Roman" w:hAnsi="Times New Roman"/>
          <w:sz w:val="24"/>
          <w:szCs w:val="24"/>
        </w:rPr>
      </w:pPr>
    </w:p>
    <w:p w:rsidR="00203C3E" w:rsidRDefault="00203C3E" w:rsidP="00203C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Premesso</w:t>
      </w:r>
    </w:p>
    <w:p w:rsidR="00203C3E" w:rsidRDefault="00203C3E" w:rsidP="00203C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</w:t>
      </w:r>
    </w:p>
    <w:p w:rsidR="00203C3E" w:rsidRDefault="00203C3E" w:rsidP="00203C3E">
      <w:pPr>
        <w:rPr>
          <w:rFonts w:ascii="Times New Roman" w:hAnsi="Times New Roman"/>
          <w:sz w:val="24"/>
          <w:szCs w:val="24"/>
        </w:rPr>
      </w:pPr>
    </w:p>
    <w:p w:rsidR="00203C3E" w:rsidRDefault="00203C3E" w:rsidP="00203C3E">
      <w:pPr>
        <w:rPr>
          <w:rFonts w:ascii="Times New Roman" w:hAnsi="Times New Roman"/>
          <w:sz w:val="24"/>
          <w:szCs w:val="24"/>
        </w:rPr>
      </w:pPr>
    </w:p>
    <w:p w:rsidR="00203C3E" w:rsidRDefault="00203C3E" w:rsidP="00203C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Considerato</w:t>
      </w:r>
    </w:p>
    <w:p w:rsidR="00203C3E" w:rsidRDefault="00203C3E" w:rsidP="00203C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</w:t>
      </w:r>
    </w:p>
    <w:p w:rsidR="00203C3E" w:rsidRDefault="00203C3E" w:rsidP="00203C3E">
      <w:pPr>
        <w:rPr>
          <w:rFonts w:ascii="Times New Roman" w:hAnsi="Times New Roman"/>
          <w:sz w:val="24"/>
          <w:szCs w:val="24"/>
        </w:rPr>
      </w:pPr>
    </w:p>
    <w:p w:rsidR="00203C3E" w:rsidRDefault="00203C3E" w:rsidP="00203C3E">
      <w:pPr>
        <w:rPr>
          <w:rFonts w:ascii="Times New Roman" w:hAnsi="Times New Roman"/>
          <w:sz w:val="24"/>
          <w:szCs w:val="24"/>
        </w:rPr>
      </w:pPr>
    </w:p>
    <w:p w:rsidR="00203C3E" w:rsidRDefault="00203C3E" w:rsidP="00203C3E">
      <w:pPr>
        <w:rPr>
          <w:rFonts w:ascii="Times New Roman" w:hAnsi="Times New Roman"/>
          <w:sz w:val="24"/>
          <w:szCs w:val="24"/>
        </w:rPr>
      </w:pPr>
    </w:p>
    <w:p w:rsidR="00203C3E" w:rsidRDefault="00203C3E" w:rsidP="00203C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Visto/i</w:t>
      </w:r>
    </w:p>
    <w:p w:rsidR="00203C3E" w:rsidRDefault="00203C3E" w:rsidP="00203C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</w:t>
      </w:r>
    </w:p>
    <w:p w:rsidR="00203C3E" w:rsidRDefault="00203C3E" w:rsidP="00203C3E">
      <w:pPr>
        <w:rPr>
          <w:rFonts w:ascii="Times New Roman" w:hAnsi="Times New Roman"/>
          <w:sz w:val="24"/>
          <w:szCs w:val="24"/>
        </w:rPr>
      </w:pPr>
    </w:p>
    <w:p w:rsidR="00203C3E" w:rsidRDefault="00203C3E" w:rsidP="00203C3E">
      <w:pPr>
        <w:rPr>
          <w:rFonts w:ascii="Times New Roman" w:hAnsi="Times New Roman"/>
          <w:sz w:val="24"/>
          <w:szCs w:val="24"/>
        </w:rPr>
      </w:pPr>
    </w:p>
    <w:p w:rsidR="00203C3E" w:rsidRDefault="00203C3E" w:rsidP="00203C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Ritenuto</w:t>
      </w:r>
    </w:p>
    <w:p w:rsidR="00203C3E" w:rsidRDefault="00203C3E" w:rsidP="00203C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</w:t>
      </w:r>
    </w:p>
    <w:p w:rsidR="00203C3E" w:rsidRDefault="00203C3E" w:rsidP="00203C3E">
      <w:pPr>
        <w:rPr>
          <w:rFonts w:ascii="Times New Roman" w:hAnsi="Times New Roman"/>
          <w:sz w:val="24"/>
          <w:szCs w:val="24"/>
        </w:rPr>
      </w:pPr>
    </w:p>
    <w:p w:rsidR="00203C3E" w:rsidRDefault="00203C3E" w:rsidP="00203C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Propone</w:t>
      </w:r>
    </w:p>
    <w:p w:rsidR="00203C3E" w:rsidRDefault="00203C3E" w:rsidP="00203C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</w:t>
      </w:r>
    </w:p>
    <w:p w:rsidR="00203C3E" w:rsidRDefault="00203C3E" w:rsidP="00203C3E">
      <w:pPr>
        <w:spacing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</w:p>
    <w:p w:rsidR="00203C3E" w:rsidRDefault="00203C3E" w:rsidP="00203C3E">
      <w:pPr>
        <w:spacing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</w:p>
    <w:p w:rsidR="00203C3E" w:rsidRDefault="00203C3E" w:rsidP="00203C3E">
      <w:pPr>
        <w:spacing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</w:p>
    <w:p w:rsidR="00203C3E" w:rsidRDefault="00203C3E" w:rsidP="00203C3E">
      <w:pPr>
        <w:spacing w:line="240" w:lineRule="auto"/>
        <w:ind w:right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Proposta di deliberazione per il </w:t>
      </w:r>
      <w:r w:rsidR="00CF4905">
        <w:rPr>
          <w:rFonts w:ascii="Times New Roman" w:hAnsi="Times New Roman"/>
          <w:b/>
          <w:sz w:val="28"/>
          <w:szCs w:val="28"/>
        </w:rPr>
        <w:t>Senato Accademico</w:t>
      </w:r>
      <w:r>
        <w:rPr>
          <w:rFonts w:ascii="Times New Roman" w:hAnsi="Times New Roman"/>
          <w:b/>
          <w:sz w:val="28"/>
          <w:szCs w:val="28"/>
        </w:rPr>
        <w:t xml:space="preserve"> del</w:t>
      </w:r>
    </w:p>
    <w:p w:rsidR="00203C3E" w:rsidRDefault="00203C3E" w:rsidP="00203C3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Oggetto: </w:t>
      </w:r>
    </w:p>
    <w:p w:rsidR="00203C3E" w:rsidRDefault="00203C3E" w:rsidP="00203C3E">
      <w:pPr>
        <w:spacing w:after="0" w:line="240" w:lineRule="atLeast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203C3E" w:rsidRDefault="00203C3E" w:rsidP="00203C3E">
      <w:pPr>
        <w:spacing w:after="0" w:line="240" w:lineRule="atLeast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203C3E" w:rsidRDefault="00203C3E" w:rsidP="00203C3E">
      <w:pPr>
        <w:spacing w:after="0" w:line="240" w:lineRule="atLeast"/>
        <w:ind w:left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Visti e attestati di legittimità</w:t>
      </w:r>
    </w:p>
    <w:p w:rsidR="00203C3E" w:rsidRDefault="00203C3E" w:rsidP="00203C3E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203C3E" w:rsidRDefault="00203C3E" w:rsidP="00203C3E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203C3E" w:rsidRDefault="00203C3E" w:rsidP="00203C3E">
      <w:pPr>
        <w:spacing w:after="0" w:line="24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Attestato di regolarità tecnica</w:t>
      </w:r>
    </w:p>
    <w:p w:rsidR="00203C3E" w:rsidRDefault="00203C3E" w:rsidP="00203C3E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203C3E" w:rsidRDefault="00203C3E" w:rsidP="00203C3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Il sottoscritto, Responsabile/Dirigente della struttura, attesta la regolarità tecnica e la legittimità della proposta di deliberazione di cui sopra.</w:t>
      </w:r>
    </w:p>
    <w:p w:rsidR="00D84ABE" w:rsidRDefault="00D84ABE"/>
    <w:p w:rsidR="00203C3E" w:rsidRDefault="00203C3E"/>
    <w:p w:rsidR="00203C3E" w:rsidRDefault="00203C3E"/>
    <w:p w:rsidR="00203C3E" w:rsidRDefault="00203C3E" w:rsidP="00203C3E">
      <w:pPr>
        <w:ind w:firstLine="708"/>
        <w:rPr>
          <w:rFonts w:ascii="Times New Roman" w:hAnsi="Times New Roman"/>
        </w:rPr>
      </w:pPr>
      <w:r w:rsidRPr="006C1112">
        <w:rPr>
          <w:rFonts w:ascii="Times New Roman" w:hAnsi="Times New Roman"/>
        </w:rPr>
        <w:t>Il redattore della proposta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Il responsabile della struttura proponente</w:t>
      </w:r>
    </w:p>
    <w:p w:rsidR="00203C3E" w:rsidRDefault="00203C3E" w:rsidP="00203C3E">
      <w:r>
        <w:rPr>
          <w:rFonts w:ascii="Times New Roman" w:hAnsi="Times New Roman"/>
        </w:rPr>
        <w:t xml:space="preserve">            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</w:t>
      </w:r>
    </w:p>
    <w:sectPr w:rsidR="00203C3E" w:rsidSect="00D84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3C3E"/>
    <w:rsid w:val="00203C3E"/>
    <w:rsid w:val="00BE1770"/>
    <w:rsid w:val="00CF4905"/>
    <w:rsid w:val="00D8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C3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2015-12-21T09:57:00Z</dcterms:created>
  <dcterms:modified xsi:type="dcterms:W3CDTF">2015-12-21T10:53:00Z</dcterms:modified>
</cp:coreProperties>
</file>