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A" w:rsidRPr="006D431A" w:rsidRDefault="006D431A">
      <w:pPr>
        <w:rPr>
          <w:rFonts w:ascii="Times New Roman" w:hAnsi="Times New Roman" w:cs="Times New Roman"/>
          <w:sz w:val="28"/>
          <w:szCs w:val="28"/>
        </w:rPr>
      </w:pPr>
      <w:r w:rsidRPr="006D431A">
        <w:rPr>
          <w:rFonts w:ascii="Times New Roman" w:hAnsi="Times New Roman" w:cs="Times New Roman"/>
          <w:sz w:val="28"/>
          <w:szCs w:val="28"/>
        </w:rPr>
        <w:t>Elenco codici IPA per fatture elettroniche</w:t>
      </w:r>
    </w:p>
    <w:p w:rsidR="00B4354F" w:rsidRPr="006D431A" w:rsidRDefault="00CE1618">
      <w:pPr>
        <w:rPr>
          <w:rFonts w:ascii="Times New Roman" w:hAnsi="Times New Roman" w:cs="Times New Roman"/>
          <w:sz w:val="28"/>
          <w:szCs w:val="28"/>
        </w:rPr>
      </w:pPr>
      <w:r w:rsidRPr="006D431A">
        <w:rPr>
          <w:rFonts w:ascii="Times New Roman" w:hAnsi="Times New Roman" w:cs="Times New Roman"/>
          <w:sz w:val="28"/>
          <w:szCs w:val="28"/>
        </w:rPr>
        <w:t>Dipartimento di Economia</w:t>
      </w:r>
    </w:p>
    <w:p w:rsidR="00CE1618" w:rsidRDefault="00CE1618">
      <w:r>
        <w:rPr>
          <w:noProof/>
          <w:lang w:eastAsia="it-IT"/>
        </w:rPr>
        <w:drawing>
          <wp:inline distT="0" distB="0" distL="0" distR="0">
            <wp:extent cx="6143625" cy="3889084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98" t="9422" r="8243" b="1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8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18" w:rsidRPr="006D431A" w:rsidRDefault="00CE1618">
      <w:pPr>
        <w:rPr>
          <w:rFonts w:ascii="Times New Roman" w:hAnsi="Times New Roman" w:cs="Times New Roman"/>
          <w:sz w:val="28"/>
          <w:szCs w:val="28"/>
        </w:rPr>
      </w:pPr>
      <w:r w:rsidRPr="006D431A">
        <w:rPr>
          <w:rFonts w:ascii="Times New Roman" w:hAnsi="Times New Roman" w:cs="Times New Roman"/>
          <w:sz w:val="28"/>
          <w:szCs w:val="28"/>
        </w:rPr>
        <w:t>Dipartimento di Giurisprudenza</w:t>
      </w:r>
    </w:p>
    <w:p w:rsidR="00CE1618" w:rsidRDefault="00EC5DBF">
      <w:r>
        <w:rPr>
          <w:noProof/>
          <w:lang w:eastAsia="it-IT"/>
        </w:rPr>
        <w:drawing>
          <wp:inline distT="0" distB="0" distL="0" distR="0">
            <wp:extent cx="6210300" cy="3813934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32" t="7495" r="7621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BF" w:rsidRPr="00DB1ECA" w:rsidRDefault="00EC5DBF">
      <w:pPr>
        <w:rPr>
          <w:rFonts w:ascii="Times New Roman" w:hAnsi="Times New Roman" w:cs="Times New Roman"/>
          <w:sz w:val="28"/>
          <w:szCs w:val="28"/>
        </w:rPr>
      </w:pPr>
      <w:r w:rsidRPr="00DB1ECA">
        <w:rPr>
          <w:rFonts w:ascii="Times New Roman" w:hAnsi="Times New Roman" w:cs="Times New Roman"/>
          <w:sz w:val="28"/>
          <w:szCs w:val="28"/>
        </w:rPr>
        <w:lastRenderedPageBreak/>
        <w:t>Dipartimento di Ingegneria</w:t>
      </w:r>
    </w:p>
    <w:p w:rsidR="00EC5DBF" w:rsidRDefault="00EC5DBF">
      <w:r>
        <w:rPr>
          <w:noProof/>
          <w:lang w:eastAsia="it-IT"/>
        </w:rPr>
        <w:drawing>
          <wp:inline distT="0" distB="0" distL="0" distR="0">
            <wp:extent cx="6124575" cy="3834909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09" t="8351" r="8243" b="1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BF" w:rsidRPr="00DB1ECA" w:rsidRDefault="00EC5DBF">
      <w:pPr>
        <w:rPr>
          <w:rFonts w:ascii="Times New Roman" w:hAnsi="Times New Roman" w:cs="Times New Roman"/>
          <w:sz w:val="28"/>
          <w:szCs w:val="28"/>
        </w:rPr>
      </w:pPr>
      <w:r w:rsidRPr="00DB1ECA">
        <w:rPr>
          <w:rFonts w:ascii="Times New Roman" w:hAnsi="Times New Roman" w:cs="Times New Roman"/>
          <w:sz w:val="28"/>
          <w:szCs w:val="28"/>
        </w:rPr>
        <w:t>Dipartimento di Medicina Clinica e Sperimentale</w:t>
      </w:r>
    </w:p>
    <w:p w:rsidR="00EC5DBF" w:rsidRDefault="00EC5DBF">
      <w:r>
        <w:rPr>
          <w:noProof/>
          <w:lang w:eastAsia="it-IT"/>
        </w:rPr>
        <w:drawing>
          <wp:inline distT="0" distB="0" distL="0" distR="0">
            <wp:extent cx="6202680" cy="3876675"/>
            <wp:effectExtent l="19050" t="0" r="762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87" t="12206" r="8709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CA" w:rsidRDefault="00DB1ECA"/>
    <w:p w:rsidR="00EC5DBF" w:rsidRPr="00DB1ECA" w:rsidRDefault="009D7F01">
      <w:pPr>
        <w:rPr>
          <w:rFonts w:ascii="Times New Roman" w:hAnsi="Times New Roman" w:cs="Times New Roman"/>
          <w:sz w:val="28"/>
          <w:szCs w:val="28"/>
        </w:rPr>
      </w:pPr>
      <w:r w:rsidRPr="00DB1ECA">
        <w:rPr>
          <w:rFonts w:ascii="Times New Roman" w:hAnsi="Times New Roman" w:cs="Times New Roman"/>
          <w:sz w:val="28"/>
          <w:szCs w:val="28"/>
        </w:rPr>
        <w:lastRenderedPageBreak/>
        <w:t>Dipartimento di Patologia Umana dell’adulto e dell’età evolutiva “Gaetano Barresi”</w:t>
      </w:r>
    </w:p>
    <w:p w:rsidR="009D7F01" w:rsidRDefault="009D7F01">
      <w:r>
        <w:rPr>
          <w:noProof/>
          <w:lang w:eastAsia="it-IT"/>
        </w:rPr>
        <w:drawing>
          <wp:inline distT="0" distB="0" distL="0" distR="0">
            <wp:extent cx="6267450" cy="3944875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32" t="7923" r="9953" b="1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1" w:rsidRPr="00DB1ECA" w:rsidRDefault="009D7F01">
      <w:pPr>
        <w:rPr>
          <w:rFonts w:ascii="Times New Roman" w:hAnsi="Times New Roman" w:cs="Times New Roman"/>
          <w:sz w:val="28"/>
          <w:szCs w:val="28"/>
        </w:rPr>
      </w:pPr>
      <w:r w:rsidRPr="00DB1ECA">
        <w:rPr>
          <w:rFonts w:ascii="Times New Roman" w:hAnsi="Times New Roman" w:cs="Times New Roman"/>
          <w:sz w:val="28"/>
          <w:szCs w:val="28"/>
        </w:rPr>
        <w:t xml:space="preserve">Dipartimento di Scienze </w:t>
      </w:r>
      <w:proofErr w:type="spellStart"/>
      <w:r w:rsidRPr="00DB1ECA">
        <w:rPr>
          <w:rFonts w:ascii="Times New Roman" w:hAnsi="Times New Roman" w:cs="Times New Roman"/>
          <w:sz w:val="28"/>
          <w:szCs w:val="28"/>
        </w:rPr>
        <w:t>biomediche</w:t>
      </w:r>
      <w:proofErr w:type="spellEnd"/>
      <w:r w:rsidRPr="00DB1ECA">
        <w:rPr>
          <w:rFonts w:ascii="Times New Roman" w:hAnsi="Times New Roman" w:cs="Times New Roman"/>
          <w:sz w:val="28"/>
          <w:szCs w:val="28"/>
        </w:rPr>
        <w:t>, odontoiatriche e delle immagini morfologiche e funzionali</w:t>
      </w:r>
    </w:p>
    <w:p w:rsidR="009D7F01" w:rsidRDefault="009D7F01">
      <w:r>
        <w:rPr>
          <w:noProof/>
          <w:lang w:eastAsia="it-IT"/>
        </w:rPr>
        <w:drawing>
          <wp:inline distT="0" distB="0" distL="0" distR="0">
            <wp:extent cx="6196263" cy="3924300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98" t="8994" r="9020" b="1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63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1" w:rsidRPr="008316B7" w:rsidRDefault="009D7F01">
      <w:pPr>
        <w:rPr>
          <w:rFonts w:ascii="Times New Roman" w:hAnsi="Times New Roman" w:cs="Times New Roman"/>
          <w:sz w:val="28"/>
          <w:szCs w:val="28"/>
        </w:rPr>
      </w:pPr>
      <w:r w:rsidRPr="008316B7">
        <w:rPr>
          <w:rFonts w:ascii="Times New Roman" w:hAnsi="Times New Roman" w:cs="Times New Roman"/>
          <w:sz w:val="28"/>
          <w:szCs w:val="28"/>
        </w:rPr>
        <w:lastRenderedPageBreak/>
        <w:t>Dipartimento di Scienze chimiche, biologiche, farmaceutiche ed ambientali</w:t>
      </w:r>
    </w:p>
    <w:p w:rsidR="009D7F01" w:rsidRDefault="009D7F01">
      <w:r>
        <w:rPr>
          <w:noProof/>
          <w:lang w:eastAsia="it-IT"/>
        </w:rPr>
        <w:drawing>
          <wp:inline distT="0" distB="0" distL="0" distR="0">
            <wp:extent cx="6124575" cy="3844872"/>
            <wp:effectExtent l="19050" t="0" r="952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21" t="9208" r="8398" b="18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01" w:rsidRPr="008316B7" w:rsidRDefault="00A860E3">
      <w:pPr>
        <w:rPr>
          <w:rFonts w:ascii="Times New Roman" w:hAnsi="Times New Roman" w:cs="Times New Roman"/>
          <w:sz w:val="28"/>
          <w:szCs w:val="28"/>
        </w:rPr>
      </w:pPr>
      <w:r w:rsidRPr="008316B7">
        <w:rPr>
          <w:rFonts w:ascii="Times New Roman" w:hAnsi="Times New Roman" w:cs="Times New Roman"/>
          <w:sz w:val="28"/>
          <w:szCs w:val="28"/>
        </w:rPr>
        <w:t>Dipartimento di Scienze cognitive, psicologiche, pedagogiche e studi culturali</w:t>
      </w:r>
    </w:p>
    <w:p w:rsidR="00A860E3" w:rsidRDefault="00A860E3">
      <w:r>
        <w:rPr>
          <w:noProof/>
          <w:lang w:eastAsia="it-IT"/>
        </w:rPr>
        <w:drawing>
          <wp:inline distT="0" distB="0" distL="0" distR="0">
            <wp:extent cx="6124575" cy="3841984"/>
            <wp:effectExtent l="19050" t="0" r="952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154" t="8137" r="8554" b="19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B7" w:rsidRDefault="008316B7"/>
    <w:p w:rsidR="00A860E3" w:rsidRPr="008316B7" w:rsidRDefault="00A860E3">
      <w:pPr>
        <w:rPr>
          <w:rFonts w:ascii="Times New Roman" w:hAnsi="Times New Roman" w:cs="Times New Roman"/>
          <w:sz w:val="28"/>
          <w:szCs w:val="28"/>
        </w:rPr>
      </w:pPr>
      <w:r w:rsidRPr="008316B7">
        <w:rPr>
          <w:rFonts w:ascii="Times New Roman" w:hAnsi="Times New Roman" w:cs="Times New Roman"/>
          <w:sz w:val="28"/>
          <w:szCs w:val="28"/>
        </w:rPr>
        <w:lastRenderedPageBreak/>
        <w:t>Dipartimento di Scienze matematiche e informatiche, scienze fisiche e scienze della terra</w:t>
      </w:r>
    </w:p>
    <w:p w:rsidR="00A860E3" w:rsidRDefault="00A860E3">
      <w:r>
        <w:rPr>
          <w:noProof/>
          <w:lang w:eastAsia="it-IT"/>
        </w:rPr>
        <w:drawing>
          <wp:inline distT="0" distB="0" distL="0" distR="0">
            <wp:extent cx="6124575" cy="3641032"/>
            <wp:effectExtent l="19050" t="0" r="9525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43" t="6210" r="8398" b="2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4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E3" w:rsidRPr="008316B7" w:rsidRDefault="00A860E3">
      <w:pPr>
        <w:rPr>
          <w:rFonts w:ascii="Times New Roman" w:hAnsi="Times New Roman" w:cs="Times New Roman"/>
          <w:sz w:val="28"/>
          <w:szCs w:val="28"/>
        </w:rPr>
      </w:pPr>
      <w:r w:rsidRPr="008316B7">
        <w:rPr>
          <w:rFonts w:ascii="Times New Roman" w:hAnsi="Times New Roman" w:cs="Times New Roman"/>
          <w:sz w:val="28"/>
          <w:szCs w:val="28"/>
        </w:rPr>
        <w:t>Dipartimento di Scienze politiche e giuridiche</w:t>
      </w:r>
    </w:p>
    <w:p w:rsidR="00A860E3" w:rsidRDefault="00A860E3">
      <w:r>
        <w:rPr>
          <w:noProof/>
          <w:lang w:eastAsia="it-IT"/>
        </w:rPr>
        <w:drawing>
          <wp:inline distT="0" distB="0" distL="0" distR="0">
            <wp:extent cx="6219825" cy="3790382"/>
            <wp:effectExtent l="19050" t="0" r="952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532" t="8565" r="7465"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9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B7" w:rsidRDefault="008316B7"/>
    <w:p w:rsidR="00A860E3" w:rsidRPr="008316B7" w:rsidRDefault="00A860E3">
      <w:pPr>
        <w:rPr>
          <w:rFonts w:ascii="Times New Roman" w:hAnsi="Times New Roman" w:cs="Times New Roman"/>
          <w:sz w:val="28"/>
          <w:szCs w:val="28"/>
        </w:rPr>
      </w:pPr>
      <w:r w:rsidRPr="008316B7">
        <w:rPr>
          <w:rFonts w:ascii="Times New Roman" w:hAnsi="Times New Roman" w:cs="Times New Roman"/>
          <w:sz w:val="28"/>
          <w:szCs w:val="28"/>
        </w:rPr>
        <w:lastRenderedPageBreak/>
        <w:t>Dipartimento di Scienze Veterinarie</w:t>
      </w:r>
    </w:p>
    <w:p w:rsidR="00A860E3" w:rsidRDefault="00A860E3">
      <w:r>
        <w:rPr>
          <w:noProof/>
          <w:lang w:eastAsia="it-IT"/>
        </w:rPr>
        <w:drawing>
          <wp:inline distT="0" distB="0" distL="0" distR="0">
            <wp:extent cx="6124575" cy="3825055"/>
            <wp:effectExtent l="19050" t="0" r="9525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687" t="8994" r="8398" b="1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E3" w:rsidRPr="008316B7" w:rsidRDefault="00A860E3">
      <w:pPr>
        <w:rPr>
          <w:rFonts w:ascii="Times New Roman" w:hAnsi="Times New Roman" w:cs="Times New Roman"/>
          <w:sz w:val="28"/>
          <w:szCs w:val="28"/>
        </w:rPr>
      </w:pPr>
      <w:r w:rsidRPr="008316B7">
        <w:rPr>
          <w:rFonts w:ascii="Times New Roman" w:hAnsi="Times New Roman" w:cs="Times New Roman"/>
          <w:sz w:val="28"/>
          <w:szCs w:val="28"/>
        </w:rPr>
        <w:t>Dipartimento di Civiltà antiche e moderne</w:t>
      </w:r>
    </w:p>
    <w:p w:rsidR="00A860E3" w:rsidRDefault="00A860E3">
      <w:r>
        <w:rPr>
          <w:noProof/>
          <w:lang w:eastAsia="it-IT"/>
        </w:rPr>
        <w:drawing>
          <wp:inline distT="0" distB="0" distL="0" distR="0">
            <wp:extent cx="6141944" cy="3867150"/>
            <wp:effectExtent l="1905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621" t="12420" r="8398" b="1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44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0E3" w:rsidSect="00E14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CE1618"/>
    <w:rsid w:val="006D431A"/>
    <w:rsid w:val="008316B7"/>
    <w:rsid w:val="009D7F01"/>
    <w:rsid w:val="00A860E3"/>
    <w:rsid w:val="00CC5A86"/>
    <w:rsid w:val="00CE1618"/>
    <w:rsid w:val="00DB1ECA"/>
    <w:rsid w:val="00E14756"/>
    <w:rsid w:val="00EC5DBF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7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Totaro</dc:creator>
  <cp:keywords/>
  <dc:description/>
  <cp:lastModifiedBy>Totaro</cp:lastModifiedBy>
  <cp:revision>7</cp:revision>
  <dcterms:created xsi:type="dcterms:W3CDTF">2015-12-23T09:56:00Z</dcterms:created>
  <dcterms:modified xsi:type="dcterms:W3CDTF">2015-12-23T10:24:00Z</dcterms:modified>
</cp:coreProperties>
</file>